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FFE9C0" w14:textId="77777777" w:rsidR="000E3918" w:rsidRPr="004146AB" w:rsidRDefault="000C1800" w:rsidP="004E4C89">
      <w:pPr>
        <w:bidi/>
        <w:spacing w:before="25" w:after="0"/>
        <w:rPr>
          <w:rFonts w:ascii="Calibri Light" w:eastAsia="Times New Roman" w:hAnsi="Calibri Light" w:cs="Calibri Light"/>
          <w:b/>
          <w:bCs/>
          <w:color w:val="1F4E79" w:themeColor="accent1" w:themeShade="80"/>
          <w:sz w:val="28"/>
          <w:szCs w:val="28"/>
          <w:u w:val="single"/>
          <w:rtl/>
        </w:rPr>
      </w:pPr>
      <w:r w:rsidRPr="004146AB">
        <w:rPr>
          <w:rFonts w:ascii="Calibri Light" w:hAnsi="Calibri Light" w:hint="cs"/>
          <w:b/>
          <w:bCs/>
          <w:color w:val="1F4E79" w:themeColor="accent1" w:themeShade="80"/>
          <w:sz w:val="28"/>
          <w:szCs w:val="28"/>
          <w:u w:val="single"/>
          <w:rtl/>
        </w:rPr>
        <w:t xml:space="preserve">برنامه </w:t>
      </w:r>
      <w:r w:rsidRPr="004146AB">
        <w:rPr>
          <w:rFonts w:ascii="Calibri Light" w:hAnsi="Calibri Light"/>
          <w:b/>
          <w:bCs/>
          <w:color w:val="1F4E79" w:themeColor="accent1" w:themeShade="80"/>
          <w:sz w:val="28"/>
          <w:szCs w:val="28"/>
          <w:u w:val="single"/>
        </w:rPr>
        <w:t>Title I</w:t>
      </w:r>
      <w:r w:rsidRPr="004146AB">
        <w:rPr>
          <w:rFonts w:ascii="Calibri Light" w:hAnsi="Calibri Light" w:hint="cs"/>
          <w:b/>
          <w:bCs/>
          <w:color w:val="1F4E79" w:themeColor="accent1" w:themeShade="80"/>
          <w:sz w:val="28"/>
          <w:szCs w:val="28"/>
          <w:u w:val="single"/>
          <w:rtl/>
        </w:rPr>
        <w:t xml:space="preserve"> از خانواده‌ها این درخواست‌ها را دارد:</w:t>
      </w:r>
    </w:p>
    <w:p w14:paraId="1AB74378" w14:textId="1AD53022" w:rsidR="00E969D2" w:rsidRPr="004146AB" w:rsidRDefault="00E969D2" w:rsidP="004E4C89">
      <w:pPr>
        <w:bidi/>
        <w:spacing w:before="13" w:after="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u w:val="single"/>
          <w:rtl/>
        </w:rPr>
      </w:pPr>
      <w:r w:rsidRPr="004146AB">
        <w:rPr>
          <w:rFonts w:ascii="Calibri" w:hAnsi="Calibri" w:hint="cs"/>
          <w:color w:val="C45911" w:themeColor="accent2" w:themeShade="BF"/>
          <w:sz w:val="24"/>
          <w:szCs w:val="24"/>
          <w:u w:val="single"/>
          <w:rtl/>
        </w:rPr>
        <w:t>از آخرین اطلاعات با خبر باشند</w:t>
      </w:r>
    </w:p>
    <w:p w14:paraId="03A40879" w14:textId="322C8825" w:rsidR="00E969D2" w:rsidRPr="004146AB" w:rsidRDefault="00E969D2" w:rsidP="00597E5B">
      <w:pPr>
        <w:pStyle w:val="ListParagraph"/>
        <w:numPr>
          <w:ilvl w:val="0"/>
          <w:numId w:val="2"/>
        </w:numPr>
        <w:bidi/>
        <w:spacing w:before="13" w:after="0" w:line="260" w:lineRule="exact"/>
        <w:ind w:left="180" w:right="772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46AB">
        <w:rPr>
          <w:rFonts w:ascii="Calibri" w:hAnsi="Calibri" w:hint="cs"/>
          <w:color w:val="000000"/>
          <w:rtl/>
        </w:rPr>
        <w:t>با استفاده از امکانات دیجیتال زیر با مدرسه در تماس باشند:</w:t>
      </w:r>
      <w:r w:rsidRPr="004146AB">
        <w:rPr>
          <w:rFonts w:ascii="Calibri" w:hAnsi="Calibri"/>
          <w:color w:val="000000"/>
        </w:rPr>
        <w:t xml:space="preserve"> Peach Jar، ParentVue</w:t>
      </w:r>
      <w:r w:rsidRPr="004146AB">
        <w:rPr>
          <w:rFonts w:ascii="Calibri" w:hAnsi="Calibri" w:hint="cs"/>
          <w:color w:val="000000"/>
          <w:rtl/>
        </w:rPr>
        <w:t xml:space="preserve">، </w:t>
      </w:r>
      <w:r w:rsidRPr="004146AB">
        <w:rPr>
          <w:rFonts w:ascii="Calibri" w:hAnsi="Calibri"/>
          <w:color w:val="000000"/>
        </w:rPr>
        <w:t>Class Dojo</w:t>
      </w:r>
      <w:r w:rsidRPr="004146AB">
        <w:rPr>
          <w:rFonts w:ascii="Calibri" w:hAnsi="Calibri" w:hint="cs"/>
          <w:color w:val="000000"/>
          <w:rtl/>
        </w:rPr>
        <w:t xml:space="preserve">، خبرنامه </w:t>
      </w:r>
      <w:r w:rsidRPr="004146AB">
        <w:rPr>
          <w:rFonts w:ascii="Calibri" w:hAnsi="Calibri"/>
          <w:color w:val="000000"/>
        </w:rPr>
        <w:t>APS Core</w:t>
      </w:r>
      <w:r w:rsidRPr="004146AB">
        <w:rPr>
          <w:rFonts w:ascii="Calibri" w:hAnsi="Calibri" w:hint="cs"/>
          <w:color w:val="000000"/>
          <w:rtl/>
        </w:rPr>
        <w:t xml:space="preserve"> ، وبسایت</w:t>
      </w:r>
      <w:r w:rsidRPr="004146AB">
        <w:rPr>
          <w:rFonts w:ascii="Calibri" w:hAnsi="Calibri"/>
          <w:color w:val="000000"/>
        </w:rPr>
        <w:t>APS</w:t>
      </w:r>
      <w:r w:rsidRPr="004146AB">
        <w:rPr>
          <w:rFonts w:ascii="Calibri" w:hAnsi="Calibri" w:hint="cs"/>
          <w:color w:val="000000"/>
          <w:rtl/>
        </w:rPr>
        <w:t xml:space="preserve">، صقحه وب </w:t>
      </w:r>
      <w:r w:rsidRPr="004146AB">
        <w:rPr>
          <w:rFonts w:ascii="Calibri" w:hAnsi="Calibri"/>
          <w:color w:val="000000"/>
        </w:rPr>
        <w:t>Title I</w:t>
      </w:r>
      <w:r w:rsidRPr="004146AB">
        <w:rPr>
          <w:rFonts w:ascii="Calibri" w:hAnsi="Calibri" w:hint="cs"/>
          <w:color w:val="000000"/>
          <w:rtl/>
        </w:rPr>
        <w:t xml:space="preserve">، وبسایت مدارس، ایمیل مدرسه، خبرنامه‌ها، </w:t>
      </w:r>
      <w:r w:rsidRPr="004146AB">
        <w:rPr>
          <w:rFonts w:ascii="Calibri" w:hAnsi="Calibri"/>
          <w:color w:val="000000"/>
        </w:rPr>
        <w:t>marquee</w:t>
      </w:r>
      <w:r w:rsidRPr="004146AB">
        <w:rPr>
          <w:rFonts w:ascii="Calibri" w:hAnsi="Calibri" w:hint="cs"/>
          <w:color w:val="000000"/>
          <w:rtl/>
        </w:rPr>
        <w:t xml:space="preserve"> و صفحات </w:t>
      </w:r>
      <w:r w:rsidRPr="004146AB">
        <w:rPr>
          <w:rFonts w:ascii="Calibri" w:hAnsi="Calibri"/>
          <w:color w:val="000000"/>
        </w:rPr>
        <w:t>APS</w:t>
      </w:r>
      <w:r w:rsidRPr="004146AB">
        <w:rPr>
          <w:rFonts w:ascii="Calibri" w:hAnsi="Calibri" w:hint="cs"/>
          <w:color w:val="000000"/>
          <w:rtl/>
        </w:rPr>
        <w:t xml:space="preserve"> در رسانه‌های اجتماعی.</w:t>
      </w:r>
    </w:p>
    <w:p w14:paraId="46E5AE13" w14:textId="77777777" w:rsidR="00E969D2" w:rsidRPr="004146AB" w:rsidRDefault="00521965" w:rsidP="00597E5B">
      <w:pPr>
        <w:pStyle w:val="ListParagraph"/>
        <w:numPr>
          <w:ilvl w:val="0"/>
          <w:numId w:val="2"/>
        </w:numPr>
        <w:bidi/>
        <w:spacing w:before="277" w:after="0" w:line="260" w:lineRule="exact"/>
        <w:ind w:left="180" w:right="78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46AB">
        <w:rPr>
          <w:rFonts w:ascii="Calibri" w:hAnsi="Calibri" w:hint="cs"/>
          <w:color w:val="000000"/>
          <w:rtl/>
        </w:rPr>
        <w:t>استفاده از فرصت‌های مخصوص خانواده‌ها و امکانات محلی.</w:t>
      </w:r>
      <w:r w:rsidRPr="004146AB">
        <w:rPr>
          <w:rFonts w:ascii="Calibri" w:hAnsi="Calibri"/>
          <w:color w:val="000000"/>
        </w:rPr>
        <w:t xml:space="preserve"> </w:t>
      </w:r>
      <w:r w:rsidRPr="004146AB">
        <w:rPr>
          <w:rFonts w:ascii="Calibri" w:hAnsi="Calibri" w:hint="cs"/>
          <w:color w:val="000000"/>
          <w:rtl/>
        </w:rPr>
        <w:t>در ارتباط بودن با مسئول ارتباط با خانواده‌ها در مدرسه.</w:t>
      </w:r>
    </w:p>
    <w:p w14:paraId="7453D781" w14:textId="77777777" w:rsidR="00E969D2" w:rsidRPr="004146AB" w:rsidRDefault="00521965" w:rsidP="00597E5B">
      <w:pPr>
        <w:pStyle w:val="ListParagraph"/>
        <w:numPr>
          <w:ilvl w:val="0"/>
          <w:numId w:val="2"/>
        </w:numPr>
        <w:bidi/>
        <w:spacing w:before="277" w:after="0" w:line="260" w:lineRule="exact"/>
        <w:ind w:left="180" w:right="78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46AB">
        <w:rPr>
          <w:rFonts w:ascii="Calibri" w:hAnsi="Calibri" w:hint="cs"/>
          <w:color w:val="000000"/>
          <w:rtl/>
        </w:rPr>
        <w:t>مشاهده مجموعه ویدئوهای موسوم به ارتباط با خانواده‌ها</w:t>
      </w:r>
      <w:r w:rsidRPr="004146AB">
        <w:rPr>
          <w:rFonts w:ascii="Calibri" w:hAnsi="Calibri"/>
          <w:color w:val="000000"/>
        </w:rPr>
        <w:t xml:space="preserve"> </w:t>
      </w:r>
    </w:p>
    <w:p w14:paraId="4F7F7071" w14:textId="77777777" w:rsidR="00E969D2" w:rsidRPr="004146AB" w:rsidRDefault="00000000" w:rsidP="00597E5B">
      <w:pPr>
        <w:bidi/>
        <w:spacing w:before="8" w:after="0" w:line="260" w:lineRule="exact"/>
        <w:ind w:left="212"/>
        <w:rPr>
          <w:rStyle w:val="Hyperlink"/>
          <w:color w:val="2F5496" w:themeColor="accent5" w:themeShade="BF"/>
          <w:rtl/>
        </w:rPr>
      </w:pPr>
      <w:hyperlink r:id="rId7" w:history="1">
        <w:r w:rsidR="00A63FE0" w:rsidRPr="004146AB">
          <w:rPr>
            <w:rStyle w:val="Hyperlink"/>
            <w:rFonts w:hint="cs"/>
            <w:color w:val="2F5496" w:themeColor="accent5" w:themeShade="BF"/>
            <w:rtl/>
          </w:rPr>
          <w:t>ویدئوهای ارتباط با خانواده‌ها</w:t>
        </w:r>
      </w:hyperlink>
    </w:p>
    <w:p w14:paraId="67096D33" w14:textId="77777777" w:rsidR="00CB09B8" w:rsidRPr="004146AB" w:rsidRDefault="00CB09B8" w:rsidP="00597E5B">
      <w:pPr>
        <w:bidi/>
        <w:spacing w:before="8" w:after="0" w:line="260" w:lineRule="exact"/>
        <w:ind w:left="212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6FAF28AC" w14:textId="5B0260E7" w:rsidR="00E969D2" w:rsidRPr="004146AB" w:rsidRDefault="00E969D2" w:rsidP="00597E5B">
      <w:pPr>
        <w:bidi/>
        <w:spacing w:before="13" w:after="0" w:line="260" w:lineRule="exact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rtl/>
        </w:rPr>
      </w:pPr>
      <w:r w:rsidRPr="004146AB">
        <w:rPr>
          <w:rFonts w:ascii="Calibri" w:hAnsi="Calibri" w:hint="cs"/>
          <w:color w:val="C45911" w:themeColor="accent2" w:themeShade="BF"/>
          <w:sz w:val="24"/>
          <w:szCs w:val="24"/>
          <w:u w:val="single"/>
          <w:rtl/>
        </w:rPr>
        <w:t>در فعالیت‌ها شرکت کنید</w:t>
      </w:r>
    </w:p>
    <w:p w14:paraId="2DB844F3" w14:textId="77777777" w:rsidR="00EF0B35" w:rsidRPr="004146AB" w:rsidRDefault="00EF0B35" w:rsidP="00597E5B">
      <w:pPr>
        <w:pStyle w:val="ListParagraph"/>
        <w:numPr>
          <w:ilvl w:val="0"/>
          <w:numId w:val="1"/>
        </w:numPr>
        <w:bidi/>
        <w:spacing w:before="13" w:after="0" w:line="260" w:lineRule="exact"/>
        <w:ind w:left="180" w:right="551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46AB">
        <w:rPr>
          <w:rFonts w:ascii="Calibri" w:hAnsi="Calibri" w:hint="cs"/>
          <w:color w:val="000000"/>
          <w:rtl/>
        </w:rPr>
        <w:t>در جلسات اولیا و مربیان شرکت کنید تا از وضعیت تحصیلی فرزند خود مطلع شوید.</w:t>
      </w:r>
    </w:p>
    <w:p w14:paraId="1139D880" w14:textId="77777777" w:rsidR="00A1775F" w:rsidRPr="004146AB" w:rsidRDefault="00E969D2" w:rsidP="00597E5B">
      <w:pPr>
        <w:pStyle w:val="ListParagraph"/>
        <w:numPr>
          <w:ilvl w:val="0"/>
          <w:numId w:val="1"/>
        </w:numPr>
        <w:bidi/>
        <w:spacing w:before="13" w:after="0" w:line="260" w:lineRule="exact"/>
        <w:ind w:left="180" w:right="551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46AB">
        <w:rPr>
          <w:rFonts w:ascii="Calibri" w:hAnsi="Calibri" w:hint="cs"/>
          <w:color w:val="000000"/>
          <w:rtl/>
        </w:rPr>
        <w:t>با عرضه استعدادهای خود در کلاس درس/مدرسه مشارکت کنید.</w:t>
      </w:r>
    </w:p>
    <w:p w14:paraId="73335F25" w14:textId="77777777" w:rsidR="00E969D2" w:rsidRPr="004146AB" w:rsidRDefault="00A1775F" w:rsidP="00597E5B">
      <w:pPr>
        <w:pStyle w:val="ListParagraph"/>
        <w:numPr>
          <w:ilvl w:val="0"/>
          <w:numId w:val="1"/>
        </w:numPr>
        <w:bidi/>
        <w:spacing w:before="13" w:after="0" w:line="260" w:lineRule="exact"/>
        <w:ind w:left="180" w:right="551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46AB">
        <w:rPr>
          <w:rFonts w:ascii="Calibri" w:hAnsi="Calibri"/>
          <w:color w:val="000000"/>
        </w:rPr>
        <w:t xml:space="preserve"> </w:t>
      </w:r>
      <w:r w:rsidRPr="004146AB">
        <w:rPr>
          <w:rFonts w:ascii="Calibri" w:hAnsi="Calibri" w:hint="cs"/>
          <w:color w:val="000000"/>
          <w:rtl/>
        </w:rPr>
        <w:t>کار داوطلبی:</w:t>
      </w:r>
      <w:r w:rsidRPr="004146AB">
        <w:rPr>
          <w:rFonts w:ascii="Calibri" w:hAnsi="Calibri"/>
          <w:color w:val="000000"/>
        </w:rPr>
        <w:t xml:space="preserve"> </w:t>
      </w:r>
      <w:r w:rsidRPr="004146AB">
        <w:rPr>
          <w:rFonts w:ascii="Calibri" w:hAnsi="Calibri" w:hint="cs"/>
          <w:color w:val="000000"/>
          <w:rtl/>
        </w:rPr>
        <w:t>هنگام داوطلب شدن و در رابطه بودن مستقیم با دانش‌آموزان سوء پیشینه فرد باید بررسی شود.</w:t>
      </w:r>
    </w:p>
    <w:p w14:paraId="14D5F492" w14:textId="77777777" w:rsidR="00E969D2" w:rsidRPr="004146AB" w:rsidRDefault="00E969D2" w:rsidP="00597E5B">
      <w:pPr>
        <w:pStyle w:val="ListParagraph"/>
        <w:numPr>
          <w:ilvl w:val="0"/>
          <w:numId w:val="1"/>
        </w:numPr>
        <w:bidi/>
        <w:spacing w:before="277" w:after="0" w:line="260" w:lineRule="exact"/>
        <w:ind w:left="180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46AB">
        <w:rPr>
          <w:rFonts w:ascii="Calibri" w:hAnsi="Calibri" w:hint="cs"/>
          <w:color w:val="000000"/>
          <w:rtl/>
        </w:rPr>
        <w:t>شرکت و/یا برنامه‌ریزی فرصت‌های تعامل با خانواده‌ها. </w:t>
      </w:r>
    </w:p>
    <w:p w14:paraId="6F144EB1" w14:textId="77777777" w:rsidR="00E969D2" w:rsidRPr="004146AB" w:rsidRDefault="003A6A1B" w:rsidP="00597E5B">
      <w:pPr>
        <w:pStyle w:val="ListParagraph"/>
        <w:numPr>
          <w:ilvl w:val="0"/>
          <w:numId w:val="1"/>
        </w:numPr>
        <w:bidi/>
        <w:spacing w:before="11" w:after="0" w:line="260" w:lineRule="exact"/>
        <w:ind w:left="180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46AB">
        <w:rPr>
          <w:rFonts w:ascii="Calibri" w:hAnsi="Calibri" w:hint="cs"/>
          <w:color w:val="000000"/>
          <w:rtl/>
        </w:rPr>
        <w:t xml:space="preserve">لطفاً در جلسه بودجه فصل بهار </w:t>
      </w:r>
      <w:r w:rsidRPr="004146AB">
        <w:rPr>
          <w:rFonts w:ascii="Calibri" w:hAnsi="Calibri" w:hint="cs"/>
          <w:rtl/>
        </w:rPr>
        <w:t>مدرسه (</w:t>
      </w:r>
      <w:r w:rsidRPr="004146AB">
        <w:rPr>
          <w:rFonts w:ascii="Calibri" w:hAnsi="Calibri"/>
        </w:rPr>
        <w:t>Spring Budget Meeting</w:t>
      </w:r>
      <w:r w:rsidRPr="004146AB">
        <w:rPr>
          <w:rFonts w:ascii="Calibri" w:hAnsi="Calibri" w:hint="cs"/>
          <w:rtl/>
        </w:rPr>
        <w:t xml:space="preserve">) و جلسه تجدیدنظر در </w:t>
      </w:r>
      <w:r w:rsidRPr="004146AB">
        <w:rPr>
          <w:rFonts w:ascii="Calibri" w:hAnsi="Calibri" w:hint="cs"/>
          <w:color w:val="000000"/>
          <w:rtl/>
        </w:rPr>
        <w:t>سیاست مشارکت خانواده‌ها و توافق‌نامه مدرسه (</w:t>
      </w:r>
      <w:r w:rsidRPr="004146AB">
        <w:rPr>
          <w:rFonts w:ascii="Calibri" w:hAnsi="Calibri"/>
          <w:color w:val="000000"/>
        </w:rPr>
        <w:t>School Family Engagement Policy &amp; Compact</w:t>
      </w:r>
      <w:r w:rsidRPr="004146AB">
        <w:rPr>
          <w:rFonts w:ascii="Calibri" w:hAnsi="Calibri" w:hint="cs"/>
          <w:color w:val="000000"/>
          <w:rtl/>
        </w:rPr>
        <w:t>) شرکت کنند.</w:t>
      </w:r>
    </w:p>
    <w:p w14:paraId="791BCB57" w14:textId="5CE67E1D" w:rsidR="00E969D2" w:rsidRPr="004146AB" w:rsidRDefault="00E969D2" w:rsidP="00597E5B">
      <w:pPr>
        <w:bidi/>
        <w:spacing w:before="279" w:after="0" w:line="260" w:lineRule="exact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rtl/>
        </w:rPr>
      </w:pPr>
      <w:r w:rsidRPr="004146AB">
        <w:rPr>
          <w:rFonts w:ascii="Calibri" w:hAnsi="Calibri" w:hint="cs"/>
          <w:color w:val="C45911" w:themeColor="accent2" w:themeShade="BF"/>
          <w:sz w:val="24"/>
          <w:szCs w:val="24"/>
          <w:u w:val="single"/>
          <w:rtl/>
        </w:rPr>
        <w:t>صدای دیگران باشید</w:t>
      </w:r>
    </w:p>
    <w:p w14:paraId="3A54D04D" w14:textId="03B2FC72" w:rsidR="00E969D2" w:rsidRPr="004146AB" w:rsidRDefault="00E969D2" w:rsidP="00597E5B">
      <w:pPr>
        <w:pStyle w:val="ListParagraph"/>
        <w:numPr>
          <w:ilvl w:val="0"/>
          <w:numId w:val="3"/>
        </w:numPr>
        <w:bidi/>
        <w:spacing w:before="13" w:after="0" w:line="260" w:lineRule="exact"/>
        <w:ind w:left="180" w:right="318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46AB">
        <w:rPr>
          <w:rFonts w:ascii="Calibri" w:hAnsi="Calibri" w:hint="cs"/>
          <w:color w:val="000000"/>
          <w:rtl/>
        </w:rPr>
        <w:t>در جلسات اولیا-مربیان (</w:t>
      </w:r>
      <w:hyperlink r:id="rId8" w:history="1">
        <w:r w:rsidRPr="004146AB">
          <w:rPr>
            <w:rFonts w:ascii="Calibri" w:hAnsi="Calibri"/>
            <w:color w:val="1155CC"/>
            <w:u w:val="single"/>
          </w:rPr>
          <w:t>www.pta.org</w:t>
        </w:r>
      </w:hyperlink>
      <w:r w:rsidRPr="004146AB">
        <w:rPr>
          <w:rFonts w:ascii="Calibri" w:hAnsi="Calibri" w:hint="cs"/>
          <w:color w:val="000000"/>
          <w:rtl/>
        </w:rPr>
        <w:t>) /انجمن‌های اولیا-مربیان یا دیگر انجمن‌های خانوادگی شرکت کنید</w:t>
      </w:r>
      <w:r w:rsidR="00597E5B" w:rsidRPr="004146AB">
        <w:rPr>
          <w:rFonts w:ascii="Calibri" w:hAnsi="Calibri"/>
          <w:color w:val="000000"/>
        </w:rPr>
        <w:t xml:space="preserve"> </w:t>
      </w:r>
      <w:r w:rsidR="00597E5B" w:rsidRPr="004146AB">
        <w:rPr>
          <w:rFonts w:ascii="Calibri" w:hAnsi="Calibri" w:hint="cs"/>
          <w:color w:val="000000"/>
          <w:rtl/>
        </w:rPr>
        <w:t>(</w:t>
      </w:r>
      <w:hyperlink r:id="rId9" w:history="1">
        <w:r w:rsidR="00597E5B" w:rsidRPr="004146AB">
          <w:rPr>
            <w:rFonts w:ascii="Calibri" w:hAnsi="Calibri"/>
            <w:color w:val="1155CC"/>
            <w:u w:val="single"/>
          </w:rPr>
          <w:t>www.pto.org</w:t>
        </w:r>
      </w:hyperlink>
      <w:r w:rsidR="00597E5B" w:rsidRPr="004146AB">
        <w:rPr>
          <w:rFonts w:ascii="Calibri" w:hAnsi="Calibri" w:hint="cs"/>
          <w:color w:val="000000"/>
          <w:rtl/>
        </w:rPr>
        <w:t>)</w:t>
      </w:r>
      <w:r w:rsidR="00597E5B" w:rsidRPr="004146AB">
        <w:rPr>
          <w:rFonts w:ascii="Calibri" w:hAnsi="Calibri"/>
          <w:color w:val="000000"/>
        </w:rPr>
        <w:t xml:space="preserve"> </w:t>
      </w:r>
      <w:r w:rsidRPr="004146AB">
        <w:rPr>
          <w:rFonts w:ascii="Calibri" w:hAnsi="Calibri" w:hint="cs"/>
          <w:color w:val="000000"/>
          <w:rtl/>
        </w:rPr>
        <w:t xml:space="preserve">و/یا </w:t>
      </w:r>
    </w:p>
    <w:p w14:paraId="62C7F203" w14:textId="77777777" w:rsidR="00AB1433" w:rsidRPr="004146AB" w:rsidRDefault="00521965" w:rsidP="00597E5B">
      <w:pPr>
        <w:pStyle w:val="ListParagraph"/>
        <w:numPr>
          <w:ilvl w:val="0"/>
          <w:numId w:val="3"/>
        </w:numPr>
        <w:bidi/>
        <w:spacing w:before="13" w:after="0" w:line="260" w:lineRule="exact"/>
        <w:ind w:left="180" w:right="318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46AB">
        <w:rPr>
          <w:rFonts w:ascii="Calibri" w:hAnsi="Calibri" w:hint="cs"/>
          <w:color w:val="000000"/>
          <w:rtl/>
        </w:rPr>
        <w:t xml:space="preserve">در جلسه سالانه برنامه </w:t>
      </w:r>
      <w:r w:rsidRPr="004146AB">
        <w:rPr>
          <w:rFonts w:ascii="Calibri" w:hAnsi="Calibri"/>
          <w:color w:val="000000"/>
        </w:rPr>
        <w:t>Title I</w:t>
      </w:r>
      <w:r w:rsidRPr="004146AB">
        <w:rPr>
          <w:rFonts w:ascii="Calibri" w:hAnsi="Calibri" w:hint="cs"/>
          <w:color w:val="000000"/>
          <w:rtl/>
        </w:rPr>
        <w:t xml:space="preserve"> شرکت کنید.</w:t>
      </w:r>
    </w:p>
    <w:p w14:paraId="2B9C4757" w14:textId="77777777" w:rsidR="00E969D2" w:rsidRPr="004146AB" w:rsidRDefault="00AB1433" w:rsidP="00597E5B">
      <w:pPr>
        <w:pStyle w:val="ListParagraph"/>
        <w:numPr>
          <w:ilvl w:val="0"/>
          <w:numId w:val="3"/>
        </w:numPr>
        <w:bidi/>
        <w:spacing w:before="13" w:after="0" w:line="260" w:lineRule="exact"/>
        <w:ind w:left="180" w:right="318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46AB">
        <w:rPr>
          <w:rFonts w:ascii="Calibri" w:hAnsi="Calibri" w:hint="cs"/>
          <w:color w:val="000000"/>
          <w:rtl/>
        </w:rPr>
        <w:t>در شورای آموزشی (</w:t>
      </w:r>
      <w:r w:rsidRPr="004146AB">
        <w:rPr>
          <w:rFonts w:ascii="Calibri" w:hAnsi="Calibri"/>
          <w:color w:val="000000"/>
        </w:rPr>
        <w:t>Instructional Council</w:t>
      </w:r>
      <w:r w:rsidRPr="004146AB">
        <w:rPr>
          <w:rFonts w:ascii="Calibri" w:hAnsi="Calibri" w:hint="cs"/>
          <w:color w:val="000000"/>
          <w:rtl/>
        </w:rPr>
        <w:t>) و/یا شورای محلی مدرسه (</w:t>
      </w:r>
      <w:r w:rsidRPr="004146AB">
        <w:rPr>
          <w:rFonts w:ascii="Calibri" w:hAnsi="Calibri"/>
          <w:color w:val="000000"/>
        </w:rPr>
        <w:t>Community School Council</w:t>
      </w:r>
      <w:r w:rsidRPr="004146AB">
        <w:rPr>
          <w:rFonts w:ascii="Calibri" w:hAnsi="Calibri" w:hint="cs"/>
          <w:color w:val="000000"/>
          <w:rtl/>
        </w:rPr>
        <w:t>) شرکت کنید.</w:t>
      </w:r>
    </w:p>
    <w:p w14:paraId="25699DD0" w14:textId="77777777" w:rsidR="00AB1433" w:rsidRPr="004146AB" w:rsidRDefault="0022230D" w:rsidP="00597E5B">
      <w:pPr>
        <w:pStyle w:val="NormalWeb"/>
        <w:numPr>
          <w:ilvl w:val="0"/>
          <w:numId w:val="3"/>
        </w:numPr>
        <w:bidi/>
        <w:spacing w:before="0" w:beforeAutospacing="0" w:after="0" w:afterAutospacing="0" w:line="260" w:lineRule="exact"/>
        <w:ind w:left="180" w:right="995" w:hanging="180"/>
        <w:rPr>
          <w:rtl/>
        </w:rPr>
      </w:pPr>
      <w:r w:rsidRPr="004146AB">
        <w:rPr>
          <w:rFonts w:ascii="Calibri" w:hAnsi="Calibri" w:hint="cs"/>
          <w:color w:val="000000"/>
          <w:sz w:val="22"/>
          <w:szCs w:val="22"/>
          <w:rtl/>
        </w:rPr>
        <w:t xml:space="preserve">در شورای راهنمایی خانواده‌ها که متعلق به برنامه </w:t>
      </w:r>
      <w:r w:rsidRPr="004146AB">
        <w:rPr>
          <w:rFonts w:ascii="Calibri" w:hAnsi="Calibri"/>
          <w:color w:val="000000"/>
          <w:sz w:val="22"/>
          <w:szCs w:val="22"/>
        </w:rPr>
        <w:t>Title I</w:t>
      </w:r>
      <w:r w:rsidRPr="004146AB">
        <w:rPr>
          <w:rFonts w:ascii="Calibri" w:hAnsi="Calibri" w:hint="cs"/>
          <w:color w:val="000000"/>
          <w:sz w:val="22"/>
          <w:szCs w:val="22"/>
          <w:rtl/>
        </w:rPr>
        <w:t xml:space="preserve"> حوزه آموزش‌و‌پرورش است شرکت کنید.</w:t>
      </w:r>
    </w:p>
    <w:p w14:paraId="5FD7F9CB" w14:textId="77777777" w:rsidR="00AB1433" w:rsidRPr="004146AB" w:rsidRDefault="00AB1433" w:rsidP="004E4C89">
      <w:pPr>
        <w:pStyle w:val="NormalWeb"/>
        <w:bidi/>
        <w:spacing w:before="0" w:beforeAutospacing="0" w:after="0" w:afterAutospacing="0"/>
        <w:ind w:right="995"/>
        <w:rPr>
          <w:rFonts w:ascii="Calibri" w:hAnsi="Calibri" w:cs="Calibri"/>
          <w:color w:val="000000"/>
          <w:sz w:val="22"/>
          <w:szCs w:val="22"/>
        </w:rPr>
      </w:pPr>
    </w:p>
    <w:p w14:paraId="7B96DAA7" w14:textId="1C830404" w:rsidR="009C2B03" w:rsidRPr="004146AB" w:rsidRDefault="000C1800" w:rsidP="004E4C89">
      <w:pPr>
        <w:pStyle w:val="NormalWeb"/>
        <w:bidi/>
        <w:spacing w:before="0" w:beforeAutospacing="0" w:after="0" w:afterAutospacing="0"/>
        <w:ind w:right="995"/>
        <w:rPr>
          <w:color w:val="C45911" w:themeColor="accent2" w:themeShade="BF"/>
          <w:rtl/>
        </w:rPr>
      </w:pPr>
      <w:r w:rsidRPr="004146AB">
        <w:rPr>
          <w:rFonts w:ascii="Calibri" w:hAnsi="Calibri" w:hint="cs"/>
          <w:color w:val="C45911" w:themeColor="accent2" w:themeShade="BF"/>
          <w:sz w:val="22"/>
          <w:szCs w:val="22"/>
          <w:rtl/>
        </w:rPr>
        <w:t> </w:t>
      </w:r>
      <w:r w:rsidRPr="004146AB">
        <w:rPr>
          <w:rFonts w:ascii="Calibri" w:hAnsi="Calibri" w:hint="cs"/>
          <w:color w:val="C45911" w:themeColor="accent2" w:themeShade="BF"/>
          <w:u w:val="single"/>
          <w:rtl/>
        </w:rPr>
        <w:t>با ما در ارتباط باشید</w:t>
      </w:r>
    </w:p>
    <w:p w14:paraId="654F26D0" w14:textId="77777777" w:rsidR="009C2B03" w:rsidRPr="004146AB" w:rsidRDefault="009C2B03" w:rsidP="004E4C89">
      <w:pPr>
        <w:pStyle w:val="NormalWeb"/>
        <w:numPr>
          <w:ilvl w:val="0"/>
          <w:numId w:val="3"/>
        </w:numPr>
        <w:bidi/>
        <w:spacing w:before="11" w:beforeAutospacing="0" w:after="0" w:afterAutospacing="0"/>
        <w:ind w:left="180" w:hanging="180"/>
        <w:rPr>
          <w:rtl/>
        </w:rPr>
      </w:pPr>
      <w:r w:rsidRPr="004146AB">
        <w:rPr>
          <w:rFonts w:ascii="Calibri" w:hAnsi="Calibri" w:hint="cs"/>
          <w:color w:val="000000"/>
          <w:sz w:val="22"/>
          <w:szCs w:val="22"/>
          <w:rtl/>
        </w:rPr>
        <w:t>با مسئول ارتباط با خانواده‌های مدرسه فرزند خود همکاری داشته باشید.</w:t>
      </w:r>
    </w:p>
    <w:p w14:paraId="2890D401" w14:textId="77777777" w:rsidR="00B2129F" w:rsidRPr="004146AB" w:rsidRDefault="009C2B03" w:rsidP="004E4C89">
      <w:pPr>
        <w:pStyle w:val="NormalWeb"/>
        <w:numPr>
          <w:ilvl w:val="0"/>
          <w:numId w:val="3"/>
        </w:numPr>
        <w:bidi/>
        <w:spacing w:before="13" w:beforeAutospacing="0" w:after="0" w:afterAutospacing="0"/>
        <w:ind w:left="180" w:hanging="180"/>
        <w:rPr>
          <w:rFonts w:ascii="Calibri" w:hAnsi="Calibri" w:cs="Calibri"/>
          <w:color w:val="000000"/>
          <w:u w:val="single"/>
          <w:rtl/>
        </w:rPr>
      </w:pPr>
      <w:r w:rsidRPr="004146AB">
        <w:rPr>
          <w:rFonts w:ascii="Calibri" w:hAnsi="Calibri" w:hint="cs"/>
          <w:color w:val="000000"/>
          <w:sz w:val="22"/>
          <w:szCs w:val="22"/>
          <w:rtl/>
        </w:rPr>
        <w:t>صفحات شبکه‌های اجتماعی مدرسه و حوزه آموزش‌و‌پرورش فرزند خود را دنبال کنید.</w:t>
      </w:r>
      <w:r w:rsidRPr="004146AB">
        <w:rPr>
          <w:rFonts w:ascii="Calibri" w:hAnsi="Calibri"/>
          <w:color w:val="000000"/>
          <w:sz w:val="22"/>
          <w:szCs w:val="22"/>
        </w:rPr>
        <w:t xml:space="preserve"> </w:t>
      </w:r>
    </w:p>
    <w:p w14:paraId="5721E70E" w14:textId="77777777" w:rsidR="00162A42" w:rsidRPr="004146AB" w:rsidRDefault="00162A42" w:rsidP="004E4C89">
      <w:pPr>
        <w:bidi/>
        <w:spacing w:before="25" w:after="0"/>
        <w:rPr>
          <w:rFonts w:ascii="Calibri Light" w:eastAsia="Times New Roman" w:hAnsi="Calibri Light" w:cs="Calibri Light"/>
          <w:b/>
          <w:bCs/>
          <w:color w:val="1F4E79" w:themeColor="accent1" w:themeShade="80"/>
          <w:sz w:val="28"/>
          <w:szCs w:val="28"/>
          <w:u w:val="single"/>
          <w:rtl/>
        </w:rPr>
      </w:pPr>
      <w:r w:rsidRPr="004146AB">
        <w:rPr>
          <w:rFonts w:ascii="Calibri Light" w:hAnsi="Calibri Light" w:hint="cs"/>
          <w:b/>
          <w:bCs/>
          <w:color w:val="1F4E79" w:themeColor="accent1" w:themeShade="80"/>
          <w:sz w:val="28"/>
          <w:szCs w:val="28"/>
          <w:u w:val="single"/>
          <w:rtl/>
        </w:rPr>
        <w:t>ما به کمک هم‌دیگر...</w:t>
      </w:r>
    </w:p>
    <w:p w14:paraId="4AA9E2DF" w14:textId="77777777" w:rsidR="00162A42" w:rsidRPr="004146AB" w:rsidRDefault="00162A42" w:rsidP="004E4C89">
      <w:pPr>
        <w:pStyle w:val="ListParagraph"/>
        <w:numPr>
          <w:ilvl w:val="0"/>
          <w:numId w:val="2"/>
        </w:numPr>
        <w:bidi/>
        <w:spacing w:before="13" w:after="0"/>
        <w:ind w:left="180" w:right="772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46AB">
        <w:rPr>
          <w:rFonts w:ascii="Calibri" w:hAnsi="Calibri" w:hint="cs"/>
          <w:color w:val="000000"/>
          <w:rtl/>
        </w:rPr>
        <w:t xml:space="preserve">سیاست‌هایی برای حوزه آموزش‌و‌پرورش و مشارکت خانواده‌ها با توجه به برنامه </w:t>
      </w:r>
      <w:r w:rsidRPr="004146AB">
        <w:rPr>
          <w:rFonts w:ascii="Calibri" w:hAnsi="Calibri"/>
          <w:color w:val="000000"/>
        </w:rPr>
        <w:t>Title I</w:t>
      </w:r>
      <w:r w:rsidRPr="004146AB">
        <w:rPr>
          <w:rFonts w:ascii="Calibri" w:hAnsi="Calibri" w:hint="cs"/>
          <w:color w:val="000000"/>
          <w:rtl/>
        </w:rPr>
        <w:t xml:space="preserve"> تدوین می‌کنیم تا مسئولیت‌های مشترک خود را افزایش دهیم و همکاری با حوزه آموزش‌و‌پرورش، کادر مدرسه و خانواده‌ها را افزایش دهیم.</w:t>
      </w:r>
    </w:p>
    <w:p w14:paraId="7271563B" w14:textId="77777777" w:rsidR="00162A42" w:rsidRPr="004146AB" w:rsidRDefault="00162A42" w:rsidP="004E4C89">
      <w:pPr>
        <w:pStyle w:val="ListParagraph"/>
        <w:bidi/>
        <w:spacing w:before="13" w:after="0"/>
        <w:ind w:left="180" w:right="772"/>
        <w:rPr>
          <w:rFonts w:ascii="Times New Roman" w:eastAsia="Times New Roman" w:hAnsi="Times New Roman" w:cs="Times New Roman"/>
          <w:sz w:val="24"/>
          <w:szCs w:val="24"/>
        </w:rPr>
      </w:pPr>
    </w:p>
    <w:p w14:paraId="010611BE" w14:textId="77777777" w:rsidR="00162A42" w:rsidRPr="004146AB" w:rsidRDefault="00651DC3" w:rsidP="004E4C89">
      <w:pPr>
        <w:pStyle w:val="ListParagraph"/>
        <w:numPr>
          <w:ilvl w:val="0"/>
          <w:numId w:val="2"/>
        </w:numPr>
        <w:bidi/>
        <w:spacing w:before="13" w:after="0"/>
        <w:ind w:left="180" w:right="772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46AB">
        <w:rPr>
          <w:rFonts w:ascii="Calibri" w:hAnsi="Calibri" w:hint="cs"/>
          <w:color w:val="000000"/>
          <w:rtl/>
        </w:rPr>
        <w:t>بهتر کردن وضعیت آموزشی تمامی دانش‌آموزان را با کمک شیوه‌های خلاقانه که موجب کنجکاوی و یادگیری در طول عمر می‌شود هدف اصلی خود قرار می‌دهیم.</w:t>
      </w:r>
      <w:r w:rsidRPr="004146AB">
        <w:rPr>
          <w:rFonts w:ascii="Calibri" w:hAnsi="Calibri"/>
          <w:color w:val="000000"/>
        </w:rPr>
        <w:t xml:space="preserve"> </w:t>
      </w:r>
    </w:p>
    <w:p w14:paraId="60E366AF" w14:textId="77777777" w:rsidR="00162A42" w:rsidRPr="004146AB" w:rsidRDefault="00162A42" w:rsidP="004E4C89">
      <w:pPr>
        <w:bidi/>
        <w:spacing w:before="13" w:after="0"/>
        <w:ind w:right="772"/>
        <w:rPr>
          <w:rFonts w:ascii="Times New Roman" w:eastAsia="Times New Roman" w:hAnsi="Times New Roman" w:cs="Times New Roman"/>
          <w:sz w:val="24"/>
          <w:szCs w:val="24"/>
        </w:rPr>
      </w:pPr>
    </w:p>
    <w:p w14:paraId="0EE73E6A" w14:textId="7072DF47" w:rsidR="00901DB3" w:rsidRPr="004146AB" w:rsidRDefault="00651DC3" w:rsidP="004E4C89">
      <w:pPr>
        <w:pStyle w:val="ListParagraph"/>
        <w:numPr>
          <w:ilvl w:val="0"/>
          <w:numId w:val="2"/>
        </w:numPr>
        <w:bidi/>
        <w:spacing w:before="13" w:after="0"/>
        <w:ind w:left="180" w:right="772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46AB">
        <w:rPr>
          <w:rFonts w:ascii="Calibri" w:hAnsi="Calibri" w:hint="cs"/>
          <w:color w:val="000000"/>
          <w:rtl/>
        </w:rPr>
        <w:t xml:space="preserve">اطلاعات مرتبط با مشارکت خانواده‌ها را که هر سال به کمک برگزاری نظرسنجی مشارکت خانواده‌های برنامه </w:t>
      </w:r>
      <w:r w:rsidRPr="004146AB">
        <w:rPr>
          <w:rFonts w:ascii="Calibri" w:hAnsi="Calibri"/>
          <w:color w:val="000000"/>
        </w:rPr>
        <w:t>Title I</w:t>
      </w:r>
      <w:r w:rsidRPr="004146AB">
        <w:rPr>
          <w:rFonts w:ascii="Calibri" w:hAnsi="Calibri" w:hint="cs"/>
          <w:color w:val="000000"/>
          <w:rtl/>
        </w:rPr>
        <w:t xml:space="preserve"> سازمان مدارس دولتی آلبوکرکی جمع‌آوری می‌شوند بکار می‌گیریم.</w:t>
      </w:r>
      <w:r w:rsidRPr="004146AB">
        <w:rPr>
          <w:rFonts w:ascii="Calibri" w:hAnsi="Calibri"/>
          <w:color w:val="000000"/>
        </w:rPr>
        <w:t xml:space="preserve"> </w:t>
      </w:r>
      <w:r w:rsidRPr="004146AB">
        <w:rPr>
          <w:rFonts w:ascii="Calibri" w:hAnsi="Calibri" w:hint="cs"/>
          <w:color w:val="000000"/>
          <w:rtl/>
        </w:rPr>
        <w:t xml:space="preserve">حوزه آموزش‌و‌پرورش و مدارس دارای برنامه </w:t>
      </w:r>
      <w:r w:rsidRPr="004146AB">
        <w:rPr>
          <w:rFonts w:ascii="Calibri" w:hAnsi="Calibri"/>
          <w:color w:val="000000"/>
        </w:rPr>
        <w:t>Title I</w:t>
      </w:r>
      <w:r w:rsidRPr="004146AB">
        <w:rPr>
          <w:rFonts w:ascii="Calibri" w:hAnsi="Calibri" w:hint="cs"/>
          <w:color w:val="000000"/>
          <w:rtl/>
        </w:rPr>
        <w:t xml:space="preserve"> برای افزایش جلب توجه و دخیل کردن خانواده‌ها در روند آموزشی فرزندان خود به دنبال بهترین شیوه‌ها و فرصت‌ها هستند.</w:t>
      </w:r>
      <w:r w:rsidRPr="004146AB">
        <w:rPr>
          <w:rFonts w:ascii="Calibri" w:hAnsi="Calibri"/>
          <w:color w:val="000000"/>
        </w:rPr>
        <w:t xml:space="preserve"> </w:t>
      </w:r>
      <w:hyperlink r:id="rId10" w:history="1">
        <w:r w:rsidRPr="004146AB">
          <w:rPr>
            <w:rStyle w:val="Hyperlink"/>
            <w:rFonts w:ascii="Calibri" w:hAnsi="Calibri" w:hint="cs"/>
            <w:rtl/>
          </w:rPr>
          <w:t>صفحه اطلاعات متعلق به سازمان مدارس دولتی آلبوکرکی</w:t>
        </w:r>
      </w:hyperlink>
      <w:r w:rsidRPr="004146AB">
        <w:rPr>
          <w:rStyle w:val="Hyperlink"/>
          <w:rFonts w:ascii="Calibri" w:hAnsi="Calibri"/>
          <w:color w:val="0070C0"/>
        </w:rPr>
        <w:t xml:space="preserve"> </w:t>
      </w:r>
    </w:p>
    <w:p w14:paraId="58522A98" w14:textId="77777777" w:rsidR="005D1223" w:rsidRPr="004146AB" w:rsidRDefault="009C2B03" w:rsidP="004E4C89">
      <w:pPr>
        <w:bidi/>
        <w:spacing w:after="0"/>
        <w:ind w:left="-270"/>
        <w:jc w:val="center"/>
        <w:rPr>
          <w:rtl/>
        </w:rPr>
      </w:pPr>
      <w:r w:rsidRPr="004146AB">
        <w:rPr>
          <w:rFonts w:hint="cs"/>
          <w:noProof/>
          <w:rtl/>
        </w:rPr>
        <w:drawing>
          <wp:inline distT="0" distB="0" distL="0" distR="0" wp14:anchorId="75F1CA79" wp14:editId="57F18D99">
            <wp:extent cx="2434747" cy="11811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3214" cy="120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8EB00" w14:textId="77777777" w:rsidR="00DE601B" w:rsidRPr="004146AB" w:rsidRDefault="00E07727" w:rsidP="004E4C89">
      <w:pPr>
        <w:pStyle w:val="NormalWeb"/>
        <w:bidi/>
        <w:spacing w:before="278" w:beforeAutospacing="0" w:after="0" w:afterAutospacing="0" w:line="276" w:lineRule="auto"/>
        <w:rPr>
          <w:rFonts w:ascii="Calibri" w:hAnsi="Calibri" w:cs="Calibri"/>
          <w:color w:val="000000"/>
          <w:rtl/>
        </w:rPr>
      </w:pPr>
      <w:r w:rsidRPr="004146AB">
        <w:rPr>
          <w:rFonts w:ascii="Calibri" w:hAnsi="Calibri" w:hint="cs"/>
          <w:color w:val="000000"/>
          <w:u w:val="single"/>
          <w:rtl/>
        </w:rPr>
        <w:t>نظرات خود را با ما در میان بگذارید</w:t>
      </w:r>
      <w:r w:rsidRPr="004146AB">
        <w:rPr>
          <w:rFonts w:ascii="Calibri" w:hAnsi="Calibri" w:hint="cs"/>
          <w:color w:val="000000"/>
          <w:rtl/>
        </w:rPr>
        <w:t> </w:t>
      </w:r>
    </w:p>
    <w:p w14:paraId="199C3A6A" w14:textId="77777777" w:rsidR="00074FDF" w:rsidRPr="004146AB" w:rsidRDefault="009C2B03" w:rsidP="004E4C89">
      <w:pPr>
        <w:pStyle w:val="NormalWeb"/>
        <w:numPr>
          <w:ilvl w:val="0"/>
          <w:numId w:val="20"/>
        </w:numPr>
        <w:bidi/>
        <w:spacing w:before="11" w:beforeAutospacing="0" w:after="0" w:afterAutospacing="0" w:line="276" w:lineRule="auto"/>
        <w:ind w:right="124"/>
        <w:rPr>
          <w:rFonts w:ascii="Calibri" w:hAnsi="Calibri" w:cs="Calibri"/>
          <w:color w:val="000000"/>
          <w:sz w:val="22"/>
          <w:szCs w:val="22"/>
          <w:rtl/>
        </w:rPr>
      </w:pPr>
      <w:r w:rsidRPr="004146AB">
        <w:rPr>
          <w:rFonts w:ascii="Calibri" w:hAnsi="Calibri" w:hint="cs"/>
          <w:color w:val="000000"/>
          <w:sz w:val="22"/>
          <w:szCs w:val="22"/>
          <w:rtl/>
        </w:rPr>
        <w:t xml:space="preserve">از خانواده‌ها و اعضای محلی خواسته می‌شود که در جلسات شورای راهنمایی خانواده‌ها که به کمک برنامه </w:t>
      </w:r>
      <w:r w:rsidRPr="004146AB">
        <w:rPr>
          <w:rFonts w:ascii="Calibri" w:hAnsi="Calibri"/>
          <w:color w:val="000000"/>
          <w:sz w:val="22"/>
          <w:szCs w:val="22"/>
        </w:rPr>
        <w:t>Title I</w:t>
      </w:r>
      <w:r w:rsidRPr="004146AB">
        <w:rPr>
          <w:rFonts w:ascii="Calibri" w:hAnsi="Calibri" w:hint="cs"/>
          <w:color w:val="000000"/>
          <w:sz w:val="22"/>
          <w:szCs w:val="22"/>
          <w:rtl/>
        </w:rPr>
        <w:t xml:space="preserve"> برگزار می‌شوند شرکت داشته باشند، نظرات خود را با مسئول ارتباط با خانواده‌ها مدرسه خود </w:t>
      </w:r>
      <w:r w:rsidRPr="004146AB">
        <w:rPr>
          <w:rFonts w:ascii="Calibri" w:hAnsi="Calibri" w:hint="cs"/>
          <w:sz w:val="22"/>
          <w:szCs w:val="22"/>
          <w:rtl/>
        </w:rPr>
        <w:t>در میان بگذارند و/</w:t>
      </w:r>
      <w:r w:rsidRPr="004146AB">
        <w:rPr>
          <w:rFonts w:ascii="Calibri" w:hAnsi="Calibri" w:hint="cs"/>
          <w:color w:val="000000"/>
          <w:sz w:val="22"/>
          <w:szCs w:val="22"/>
          <w:rtl/>
        </w:rPr>
        <w:t>یا مستقیماً نیازها و نگرانی‌های خود را به گوش کادر مدرسه برسانند.</w:t>
      </w:r>
    </w:p>
    <w:p w14:paraId="1979BF10" w14:textId="77777777" w:rsidR="001F3B25" w:rsidRPr="004146AB" w:rsidRDefault="000B55B3" w:rsidP="004E4C89">
      <w:pPr>
        <w:pStyle w:val="NormalWeb"/>
        <w:numPr>
          <w:ilvl w:val="0"/>
          <w:numId w:val="16"/>
        </w:numPr>
        <w:bidi/>
        <w:spacing w:before="0" w:beforeAutospacing="0" w:after="0" w:afterAutospacing="0" w:line="276" w:lineRule="auto"/>
        <w:rPr>
          <w:rFonts w:ascii="Calibri Light" w:hAnsi="Calibri Light" w:cs="Calibri Light"/>
          <w:b/>
          <w:sz w:val="22"/>
          <w:szCs w:val="22"/>
          <w:rtl/>
        </w:rPr>
      </w:pPr>
      <w:r w:rsidRPr="004146AB">
        <w:rPr>
          <w:rFonts w:ascii="Calibri Light" w:hAnsi="Calibri Light" w:hint="cs"/>
          <w:color w:val="000000"/>
          <w:sz w:val="22"/>
          <w:szCs w:val="22"/>
          <w:rtl/>
        </w:rPr>
        <w:t xml:space="preserve">تاریخ‌های برگزاری جلسات شورای راهنمایی خانواده‌ها به کمک برنامه </w:t>
      </w:r>
      <w:r w:rsidRPr="004146AB">
        <w:rPr>
          <w:rFonts w:ascii="Calibri Light" w:hAnsi="Calibri Light"/>
          <w:color w:val="000000"/>
          <w:sz w:val="22"/>
          <w:szCs w:val="22"/>
        </w:rPr>
        <w:t>Title I</w:t>
      </w:r>
      <w:r w:rsidRPr="004146AB">
        <w:rPr>
          <w:rFonts w:ascii="Calibri Light" w:hAnsi="Calibri Light" w:hint="cs"/>
          <w:color w:val="000000"/>
          <w:sz w:val="22"/>
          <w:szCs w:val="22"/>
          <w:rtl/>
        </w:rPr>
        <w:t xml:space="preserve"> در وب‌سایت سازمان مدارس دولتی آلبوکرکی در صفحه</w:t>
      </w:r>
      <w:r w:rsidRPr="004146A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4146AB">
        <w:rPr>
          <w:rFonts w:asciiTheme="minorHAnsi" w:hAnsiTheme="minorHAnsi" w:hint="cs"/>
          <w:sz w:val="22"/>
          <w:szCs w:val="22"/>
          <w:rtl/>
        </w:rPr>
        <w:t xml:space="preserve">برنامه مشارکت خانواده‌های دفتر </w:t>
      </w:r>
      <w:r w:rsidRPr="004146AB">
        <w:rPr>
          <w:rFonts w:asciiTheme="minorHAnsi" w:hAnsiTheme="minorHAnsi"/>
          <w:sz w:val="22"/>
          <w:szCs w:val="22"/>
        </w:rPr>
        <w:t>Title I</w:t>
      </w:r>
      <w:r w:rsidRPr="004146AB">
        <w:rPr>
          <w:rFonts w:hint="cs"/>
          <w:sz w:val="22"/>
          <w:szCs w:val="22"/>
          <w:rtl/>
        </w:rPr>
        <w:t xml:space="preserve"> قابل مشاهده هستند</w:t>
      </w:r>
    </w:p>
    <w:p w14:paraId="6EA39862" w14:textId="76E73D76" w:rsidR="002D5C93" w:rsidRPr="004146AB" w:rsidRDefault="002D5C93" w:rsidP="004E4C89">
      <w:pPr>
        <w:pStyle w:val="NormalWeb"/>
        <w:bidi/>
        <w:spacing w:before="0" w:beforeAutospacing="0" w:after="0" w:afterAutospacing="0"/>
        <w:ind w:left="-180"/>
        <w:rPr>
          <w:rFonts w:asciiTheme="minorHAnsi" w:hAnsiTheme="minorHAnsi" w:cstheme="minorHAnsi"/>
          <w:sz w:val="22"/>
          <w:szCs w:val="22"/>
          <w:rtl/>
        </w:rPr>
      </w:pPr>
      <w:r w:rsidRPr="004146AB">
        <w:rPr>
          <w:rFonts w:asciiTheme="minorHAnsi" w:hAnsiTheme="minorHAnsi" w:hint="cs"/>
          <w:color w:val="1F4E79" w:themeColor="accent1" w:themeShade="80"/>
          <w:sz w:val="28"/>
          <w:szCs w:val="28"/>
          <w:u w:val="single"/>
          <w:rtl/>
        </w:rPr>
        <w:t xml:space="preserve">برنامه </w:t>
      </w:r>
      <w:r w:rsidRPr="004146AB">
        <w:rPr>
          <w:rFonts w:asciiTheme="minorHAnsi" w:hAnsiTheme="minorHAnsi"/>
          <w:color w:val="1F4E79" w:themeColor="accent1" w:themeShade="80"/>
          <w:sz w:val="28"/>
          <w:szCs w:val="28"/>
          <w:u w:val="single"/>
        </w:rPr>
        <w:t>Title I</w:t>
      </w:r>
      <w:r w:rsidRPr="004146AB">
        <w:rPr>
          <w:rFonts w:asciiTheme="minorHAnsi" w:hAnsiTheme="minorHAnsi" w:hint="cs"/>
          <w:color w:val="1F4E79" w:themeColor="accent1" w:themeShade="80"/>
          <w:sz w:val="28"/>
          <w:szCs w:val="28"/>
          <w:u w:val="single"/>
          <w:rtl/>
        </w:rPr>
        <w:t xml:space="preserve"> چیست؟</w:t>
      </w:r>
    </w:p>
    <w:p w14:paraId="1519E40F" w14:textId="77777777" w:rsidR="002D5C93" w:rsidRPr="004146AB" w:rsidRDefault="002D5C93" w:rsidP="004E4C89">
      <w:pPr>
        <w:pStyle w:val="NormalWeb"/>
        <w:bidi/>
        <w:spacing w:before="11" w:beforeAutospacing="0" w:after="0" w:afterAutospacing="0"/>
        <w:ind w:left="-180"/>
        <w:rPr>
          <w:rFonts w:asciiTheme="minorHAnsi" w:hAnsiTheme="minorHAnsi" w:cstheme="minorHAnsi"/>
          <w:sz w:val="22"/>
          <w:szCs w:val="22"/>
          <w:rtl/>
        </w:rPr>
      </w:pPr>
      <w:r w:rsidRPr="004146AB">
        <w:rPr>
          <w:rFonts w:asciiTheme="minorHAnsi" w:hAnsiTheme="minorHAnsi" w:hint="cs"/>
          <w:color w:val="000000"/>
          <w:sz w:val="22"/>
          <w:szCs w:val="22"/>
          <w:rtl/>
        </w:rPr>
        <w:t xml:space="preserve">برنامه </w:t>
      </w:r>
      <w:r w:rsidRPr="004146AB">
        <w:rPr>
          <w:rFonts w:asciiTheme="minorHAnsi" w:hAnsiTheme="minorHAnsi"/>
          <w:color w:val="000000"/>
          <w:sz w:val="22"/>
          <w:szCs w:val="22"/>
        </w:rPr>
        <w:t>Title I</w:t>
      </w:r>
      <w:r w:rsidRPr="004146AB">
        <w:rPr>
          <w:rFonts w:asciiTheme="minorHAnsi" w:hAnsiTheme="minorHAnsi" w:hint="cs"/>
          <w:color w:val="000000"/>
          <w:sz w:val="22"/>
          <w:szCs w:val="22"/>
          <w:rtl/>
        </w:rPr>
        <w:t xml:space="preserve"> بزرگترین برنامه کمک فدرال در آمریکا است که مخصوص مدارس است.</w:t>
      </w:r>
      <w:r w:rsidRPr="004146A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4146AB">
        <w:rPr>
          <w:rFonts w:asciiTheme="minorHAnsi" w:hAnsiTheme="minorHAnsi" w:hint="cs"/>
          <w:color w:val="000000"/>
          <w:sz w:val="22"/>
          <w:szCs w:val="22"/>
          <w:rtl/>
        </w:rPr>
        <w:t xml:space="preserve">از طریق برنامه </w:t>
      </w:r>
      <w:r w:rsidRPr="004146AB">
        <w:rPr>
          <w:rFonts w:asciiTheme="minorHAnsi" w:hAnsiTheme="minorHAnsi"/>
          <w:color w:val="000000"/>
          <w:sz w:val="22"/>
          <w:szCs w:val="22"/>
        </w:rPr>
        <w:t>Title I</w:t>
      </w:r>
      <w:r w:rsidRPr="004146AB">
        <w:rPr>
          <w:rFonts w:asciiTheme="minorHAnsi" w:hAnsiTheme="minorHAnsi" w:hint="cs"/>
          <w:color w:val="000000"/>
          <w:sz w:val="22"/>
          <w:szCs w:val="22"/>
          <w:rtl/>
        </w:rPr>
        <w:t xml:space="preserve"> بودجه فدرال در اختیار مدارسی قرار می‌گیرد</w:t>
      </w:r>
      <w:r w:rsidRPr="004146AB">
        <w:rPr>
          <w:rFonts w:asciiTheme="minorHAnsi" w:hAnsiTheme="minorHAnsi"/>
          <w:sz w:val="22"/>
          <w:szCs w:val="22"/>
        </w:rPr>
        <w:t xml:space="preserve"> </w:t>
      </w:r>
      <w:r w:rsidRPr="004146AB">
        <w:rPr>
          <w:rFonts w:asciiTheme="minorHAnsi" w:hAnsiTheme="minorHAnsi" w:hint="cs"/>
          <w:color w:val="000000"/>
          <w:sz w:val="22"/>
          <w:szCs w:val="22"/>
          <w:rtl/>
        </w:rPr>
        <w:t>که تعداد قابل توجهی دانش‌آموز کم درآمد دارند.</w:t>
      </w:r>
      <w:r w:rsidRPr="004146A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4146AB">
        <w:rPr>
          <w:rFonts w:asciiTheme="minorHAnsi" w:hAnsiTheme="minorHAnsi" w:hint="cs"/>
          <w:color w:val="000000"/>
          <w:sz w:val="22"/>
          <w:szCs w:val="22"/>
          <w:rtl/>
        </w:rPr>
        <w:t>با توجه به این بودجه‌ها منابع آموزشی بیشتری در اختیار ما قرار می‌گیرد تا به دانش‌آموزان کمک کنیم صرف‌نظر از محرومیت‌هایی که با آن‌ها روبه‌رو هستند و خود آن‌ها دخالتی در آن نداشته‌اند پیشرفت کنند و موفق شوند.</w:t>
      </w:r>
    </w:p>
    <w:p w14:paraId="1D4EE20D" w14:textId="77777777" w:rsidR="002D5C93" w:rsidRPr="004146AB" w:rsidRDefault="002D5C93" w:rsidP="004E4C89">
      <w:pPr>
        <w:pStyle w:val="NormalWeb"/>
        <w:bidi/>
        <w:spacing w:before="277" w:beforeAutospacing="0" w:after="0" w:afterAutospacing="0"/>
        <w:ind w:left="-180"/>
        <w:rPr>
          <w:rFonts w:asciiTheme="minorHAnsi" w:hAnsiTheme="minorHAnsi" w:cstheme="minorHAnsi"/>
          <w:color w:val="000000"/>
          <w:sz w:val="22"/>
          <w:szCs w:val="22"/>
          <w:rtl/>
        </w:rPr>
      </w:pPr>
      <w:r w:rsidRPr="004146AB">
        <w:rPr>
          <w:rFonts w:asciiTheme="minorHAnsi" w:hAnsiTheme="minorHAnsi" w:hint="cs"/>
          <w:color w:val="000000"/>
          <w:sz w:val="22"/>
          <w:szCs w:val="22"/>
          <w:rtl/>
        </w:rPr>
        <w:t xml:space="preserve">برنامه </w:t>
      </w:r>
      <w:r w:rsidRPr="004146AB">
        <w:rPr>
          <w:rFonts w:asciiTheme="minorHAnsi" w:hAnsiTheme="minorHAnsi"/>
          <w:color w:val="000000"/>
          <w:sz w:val="22"/>
          <w:szCs w:val="22"/>
        </w:rPr>
        <w:t>Title I</w:t>
      </w:r>
      <w:r w:rsidRPr="004146AB">
        <w:rPr>
          <w:rFonts w:asciiTheme="minorHAnsi" w:hAnsiTheme="minorHAnsi" w:hint="cs"/>
          <w:color w:val="000000"/>
          <w:sz w:val="22"/>
          <w:szCs w:val="22"/>
          <w:rtl/>
        </w:rPr>
        <w:t xml:space="preserve"> سازمان مدارس دولتی آلبوکرکی خدمات هماهنگی، کمک‌های تخصصی و سایر حمایت‌های لازم را برای کمک و ایجاد ظرفیت در تمام مدارس مشارکت کننده جهت برنامه‌ریزی و اجرای فعالیت‌های موثر جلب مشارکت خانواده‌ها با هدف بهبود پیشرفت تحصیلی دانش‌آموز و عملکرد مدارس ارائه می‌نمایند.</w:t>
      </w:r>
      <w:r w:rsidRPr="004146A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4146AB">
        <w:rPr>
          <w:rFonts w:asciiTheme="minorHAnsi" w:hAnsiTheme="minorHAnsi" w:hint="cs"/>
          <w:color w:val="000000"/>
          <w:sz w:val="22"/>
          <w:szCs w:val="22"/>
          <w:rtl/>
        </w:rPr>
        <w:t>(</w:t>
      </w:r>
      <w:r w:rsidRPr="004146AB">
        <w:rPr>
          <w:rFonts w:asciiTheme="minorHAnsi" w:hAnsiTheme="minorHAnsi"/>
          <w:color w:val="000000"/>
          <w:sz w:val="22"/>
          <w:szCs w:val="22"/>
        </w:rPr>
        <w:t>ESSA</w:t>
      </w:r>
      <w:r w:rsidRPr="004146AB">
        <w:rPr>
          <w:rFonts w:asciiTheme="minorHAnsi" w:hAnsiTheme="minorHAnsi" w:hint="cs"/>
          <w:color w:val="000000"/>
          <w:sz w:val="22"/>
          <w:szCs w:val="22"/>
          <w:rtl/>
        </w:rPr>
        <w:t xml:space="preserve"> بخش </w:t>
      </w:r>
      <w:r w:rsidRPr="004146AB">
        <w:rPr>
          <w:rFonts w:asciiTheme="minorHAnsi" w:hAnsiTheme="minorHAnsi"/>
          <w:color w:val="000000"/>
          <w:sz w:val="22"/>
          <w:szCs w:val="22"/>
        </w:rPr>
        <w:t>1116(b)(2</w:t>
      </w:r>
      <w:r w:rsidRPr="004146AB">
        <w:rPr>
          <w:rFonts w:asciiTheme="minorHAnsi" w:hAnsiTheme="minorHAnsi" w:hint="cs"/>
          <w:color w:val="000000"/>
          <w:sz w:val="22"/>
          <w:szCs w:val="22"/>
          <w:rtl/>
        </w:rPr>
        <w:t>))</w:t>
      </w:r>
    </w:p>
    <w:p w14:paraId="7642D4F3" w14:textId="65CB435F" w:rsidR="002D5C93" w:rsidRPr="004146AB" w:rsidRDefault="002D5C93" w:rsidP="004E4C89">
      <w:pPr>
        <w:pStyle w:val="NormalWeb"/>
        <w:bidi/>
        <w:spacing w:before="277" w:beforeAutospacing="0" w:after="0" w:afterAutospacing="0"/>
        <w:ind w:left="-180"/>
        <w:rPr>
          <w:rFonts w:asciiTheme="minorHAnsi" w:hAnsiTheme="minorHAnsi" w:cstheme="minorHAnsi"/>
          <w:color w:val="000000"/>
          <w:sz w:val="22"/>
          <w:szCs w:val="22"/>
          <w:rtl/>
        </w:rPr>
      </w:pPr>
      <w:r w:rsidRPr="004146AB">
        <w:rPr>
          <w:rFonts w:asciiTheme="minorHAnsi" w:hAnsiTheme="minorHAnsi" w:hint="cs"/>
          <w:color w:val="000000"/>
          <w:sz w:val="22"/>
          <w:szCs w:val="22"/>
          <w:rtl/>
        </w:rPr>
        <w:t xml:space="preserve">این امر به چه معنا است؟ با توجه به برنامه </w:t>
      </w:r>
      <w:r w:rsidRPr="004146AB">
        <w:rPr>
          <w:rFonts w:asciiTheme="minorHAnsi" w:hAnsiTheme="minorHAnsi"/>
          <w:color w:val="000000"/>
          <w:sz w:val="22"/>
          <w:szCs w:val="22"/>
        </w:rPr>
        <w:t>Title I</w:t>
      </w:r>
      <w:r w:rsidRPr="004146AB">
        <w:rPr>
          <w:rFonts w:asciiTheme="minorHAnsi" w:hAnsiTheme="minorHAnsi" w:hint="cs"/>
          <w:color w:val="000000"/>
          <w:sz w:val="22"/>
          <w:szCs w:val="22"/>
          <w:rtl/>
        </w:rPr>
        <w:t xml:space="preserve"> منابع آموزشی بیشتری در اختیار مدارسی قرار می‌گیرند که تعداد قابل‌توجهی دانش‌آموز دارای مشکل مالی دارند. مدارس دارای برنامه </w:t>
      </w:r>
      <w:r w:rsidRPr="004146AB">
        <w:rPr>
          <w:rFonts w:asciiTheme="minorHAnsi" w:hAnsiTheme="minorHAnsi"/>
          <w:color w:val="000000"/>
          <w:sz w:val="22"/>
          <w:szCs w:val="22"/>
        </w:rPr>
        <w:t>Title I</w:t>
      </w:r>
      <w:r w:rsidRPr="004146AB">
        <w:rPr>
          <w:rFonts w:asciiTheme="minorHAnsi" w:hAnsiTheme="minorHAnsi" w:hint="cs"/>
          <w:color w:val="000000"/>
          <w:sz w:val="22"/>
          <w:szCs w:val="22"/>
          <w:rtl/>
        </w:rPr>
        <w:t xml:space="preserve"> همچنین باید این امکان را فراهم کنند تا خانواده‌ها در روند آموزش فرزندان خود مشارکت داشته باشند.</w:t>
      </w:r>
      <w:r w:rsidRPr="004146A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4146AB">
        <w:rPr>
          <w:rFonts w:asciiTheme="minorHAnsi" w:hAnsiTheme="minorHAnsi" w:hint="cs"/>
          <w:color w:val="000000"/>
          <w:sz w:val="22"/>
          <w:szCs w:val="22"/>
          <w:rtl/>
        </w:rPr>
        <w:t xml:space="preserve">از والدین و خانواده‌ها خواسته می‌شود که با برنامه </w:t>
      </w:r>
      <w:r w:rsidRPr="004146AB">
        <w:rPr>
          <w:rFonts w:asciiTheme="minorHAnsi" w:hAnsiTheme="minorHAnsi"/>
          <w:color w:val="000000"/>
          <w:sz w:val="22"/>
          <w:szCs w:val="22"/>
        </w:rPr>
        <w:t>Title I</w:t>
      </w:r>
      <w:r w:rsidRPr="004146AB">
        <w:rPr>
          <w:rFonts w:asciiTheme="minorHAnsi" w:hAnsiTheme="minorHAnsi" w:hint="cs"/>
          <w:color w:val="000000"/>
          <w:sz w:val="22"/>
          <w:szCs w:val="22"/>
          <w:rtl/>
        </w:rPr>
        <w:t xml:space="preserve"> مدارس فرزندان خود همکاری داشته باشند و مطلع شوند که بودجه‌های </w:t>
      </w:r>
      <w:r w:rsidRPr="004146AB">
        <w:rPr>
          <w:rFonts w:asciiTheme="minorHAnsi" w:hAnsiTheme="minorHAnsi"/>
          <w:color w:val="000000"/>
          <w:sz w:val="22"/>
          <w:szCs w:val="22"/>
        </w:rPr>
        <w:t>Title I</w:t>
      </w:r>
      <w:r w:rsidRPr="004146AB">
        <w:rPr>
          <w:rFonts w:asciiTheme="minorHAnsi" w:hAnsiTheme="minorHAnsi" w:hint="cs"/>
          <w:color w:val="000000"/>
          <w:sz w:val="22"/>
          <w:szCs w:val="22"/>
          <w:rtl/>
        </w:rPr>
        <w:t xml:space="preserve"> صرف چه مواردی می‌شوند.</w:t>
      </w:r>
    </w:p>
    <w:p w14:paraId="7CF0725F" w14:textId="77777777" w:rsidR="002D5C93" w:rsidRPr="004146AB" w:rsidRDefault="002D5C93" w:rsidP="004E4C89">
      <w:pPr>
        <w:pStyle w:val="NormalWeb"/>
        <w:bidi/>
        <w:spacing w:before="0" w:beforeAutospacing="0" w:after="0" w:afterAutospacing="0"/>
        <w:ind w:left="540"/>
        <w:rPr>
          <w:rFonts w:asciiTheme="minorHAnsi" w:hAnsiTheme="minorHAnsi" w:cstheme="minorHAnsi"/>
          <w:sz w:val="22"/>
          <w:szCs w:val="22"/>
        </w:rPr>
      </w:pPr>
    </w:p>
    <w:p w14:paraId="2F60AFB5" w14:textId="77777777" w:rsidR="00221028" w:rsidRPr="004146AB" w:rsidRDefault="002D5C93" w:rsidP="004E4C89">
      <w:pPr>
        <w:bidi/>
        <w:spacing w:after="0"/>
        <w:ind w:left="-180"/>
        <w:rPr>
          <w:rFonts w:cstheme="minorHAnsi"/>
          <w:u w:val="single"/>
          <w:rtl/>
        </w:rPr>
      </w:pPr>
      <w:r w:rsidRPr="004146AB">
        <w:rPr>
          <w:rFonts w:hint="cs"/>
          <w:u w:val="single"/>
          <w:rtl/>
        </w:rPr>
        <w:t xml:space="preserve">برنامه مشارکت خانواده‌های </w:t>
      </w:r>
      <w:r w:rsidRPr="004146AB">
        <w:rPr>
          <w:u w:val="single"/>
        </w:rPr>
        <w:t>Title I</w:t>
      </w:r>
      <w:r w:rsidRPr="004146AB">
        <w:rPr>
          <w:rFonts w:hint="cs"/>
          <w:u w:val="single"/>
          <w:rtl/>
        </w:rPr>
        <w:t xml:space="preserve"> به روش‌های زیر به مدارس کمک می‌کند...</w:t>
      </w:r>
    </w:p>
    <w:p w14:paraId="2B417CB6" w14:textId="77777777" w:rsidR="002D5C93" w:rsidRPr="004146AB" w:rsidRDefault="00221028" w:rsidP="004E4C89">
      <w:pPr>
        <w:pStyle w:val="ListParagraph"/>
        <w:numPr>
          <w:ilvl w:val="0"/>
          <w:numId w:val="19"/>
        </w:numPr>
        <w:bidi/>
        <w:spacing w:after="0"/>
        <w:rPr>
          <w:rFonts w:cstheme="minorHAnsi"/>
          <w:u w:val="single"/>
          <w:rtl/>
        </w:rPr>
      </w:pPr>
      <w:r w:rsidRPr="004146AB">
        <w:rPr>
          <w:rFonts w:hint="cs"/>
          <w:rtl/>
        </w:rPr>
        <w:t xml:space="preserve">توسعه حرفه‌ای و کمک فنی به مدارس </w:t>
      </w:r>
      <w:r w:rsidRPr="004146AB">
        <w:t>Title I</w:t>
      </w:r>
      <w:r w:rsidRPr="004146AB">
        <w:rPr>
          <w:rFonts w:hint="cs"/>
          <w:rtl/>
        </w:rPr>
        <w:t xml:space="preserve"> از طریق به اشتراک گذاشتن بهترین الگوها.</w:t>
      </w:r>
    </w:p>
    <w:p w14:paraId="0A5A1050" w14:textId="77777777" w:rsidR="00221028" w:rsidRPr="004146AB" w:rsidRDefault="00221028" w:rsidP="004E4C89">
      <w:pPr>
        <w:pStyle w:val="ListParagraph"/>
        <w:bidi/>
        <w:spacing w:after="0" w:line="276" w:lineRule="auto"/>
        <w:ind w:left="540"/>
        <w:rPr>
          <w:rFonts w:cstheme="minorHAnsi"/>
        </w:rPr>
      </w:pPr>
    </w:p>
    <w:p w14:paraId="3C307766" w14:textId="77777777" w:rsidR="002D5C93" w:rsidRPr="004146AB" w:rsidRDefault="002D5C93" w:rsidP="004E4C89">
      <w:pPr>
        <w:pStyle w:val="ListParagraph"/>
        <w:numPr>
          <w:ilvl w:val="0"/>
          <w:numId w:val="18"/>
        </w:numPr>
        <w:bidi/>
        <w:spacing w:after="0" w:line="276" w:lineRule="auto"/>
        <w:rPr>
          <w:rFonts w:cstheme="minorHAnsi"/>
          <w:rtl/>
        </w:rPr>
      </w:pPr>
      <w:r w:rsidRPr="004146AB">
        <w:rPr>
          <w:rFonts w:hint="cs"/>
          <w:rtl/>
        </w:rPr>
        <w:t xml:space="preserve">آموزش دادن و حمایت کردن مستقیم از مسئولان ارتباط با خانواده‌ها در برنامه </w:t>
      </w:r>
      <w:r w:rsidRPr="004146AB">
        <w:t>Title I</w:t>
      </w:r>
      <w:r w:rsidRPr="004146AB">
        <w:rPr>
          <w:rFonts w:hint="cs"/>
          <w:rtl/>
        </w:rPr>
        <w:t>.</w:t>
      </w:r>
    </w:p>
    <w:p w14:paraId="2A614F96" w14:textId="77777777" w:rsidR="002D5C93" w:rsidRPr="004146AB" w:rsidRDefault="002D5C93" w:rsidP="004E4C89">
      <w:pPr>
        <w:bidi/>
        <w:spacing w:after="0" w:line="276" w:lineRule="auto"/>
        <w:ind w:left="-180"/>
        <w:rPr>
          <w:rFonts w:cstheme="minorHAnsi"/>
        </w:rPr>
      </w:pPr>
    </w:p>
    <w:p w14:paraId="7236E490" w14:textId="77777777" w:rsidR="002D5C93" w:rsidRPr="004146AB" w:rsidRDefault="002D5C93" w:rsidP="004E4C89">
      <w:pPr>
        <w:pStyle w:val="ListParagraph"/>
        <w:numPr>
          <w:ilvl w:val="0"/>
          <w:numId w:val="18"/>
        </w:numPr>
        <w:bidi/>
        <w:spacing w:after="0" w:line="276" w:lineRule="auto"/>
        <w:rPr>
          <w:rFonts w:cstheme="minorHAnsi"/>
          <w:rtl/>
        </w:rPr>
      </w:pPr>
      <w:r w:rsidRPr="004146AB">
        <w:rPr>
          <w:rFonts w:hint="cs"/>
          <w:rtl/>
        </w:rPr>
        <w:t>اطلاع‌رسانی و برگزاری جلسات و فراهم کردن آموزش و منابع لازم به زبان‌های مختلف.</w:t>
      </w:r>
    </w:p>
    <w:p w14:paraId="3EEB558F" w14:textId="77777777" w:rsidR="002D5C93" w:rsidRPr="004146AB" w:rsidRDefault="002D5C93" w:rsidP="004E4C89">
      <w:pPr>
        <w:bidi/>
        <w:spacing w:after="0" w:line="276" w:lineRule="auto"/>
        <w:ind w:left="-180"/>
        <w:rPr>
          <w:rFonts w:cstheme="minorHAnsi"/>
        </w:rPr>
      </w:pPr>
    </w:p>
    <w:p w14:paraId="653E227E" w14:textId="77777777" w:rsidR="002D5C93" w:rsidRPr="004146AB" w:rsidRDefault="002D5C93" w:rsidP="004E4C89">
      <w:pPr>
        <w:pStyle w:val="ListParagraph"/>
        <w:numPr>
          <w:ilvl w:val="0"/>
          <w:numId w:val="18"/>
        </w:numPr>
        <w:bidi/>
        <w:spacing w:after="0" w:line="276" w:lineRule="auto"/>
        <w:rPr>
          <w:rFonts w:cstheme="minorHAnsi"/>
          <w:rtl/>
        </w:rPr>
      </w:pPr>
      <w:r w:rsidRPr="004146AB">
        <w:rPr>
          <w:rFonts w:hint="cs"/>
          <w:rtl/>
        </w:rPr>
        <w:t>برقراری ارتباط قابل‌فهم با تمامی خانواده‌ها.</w:t>
      </w:r>
    </w:p>
    <w:p w14:paraId="1BBE29EC" w14:textId="77777777" w:rsidR="00CD66D3" w:rsidRPr="004146AB" w:rsidRDefault="00A426C6" w:rsidP="004E4C89">
      <w:pPr>
        <w:bidi/>
        <w:rPr>
          <w:rFonts w:cstheme="minorHAnsi"/>
          <w:color w:val="1F4E79" w:themeColor="accent1" w:themeShade="80"/>
          <w:sz w:val="28"/>
          <w:szCs w:val="28"/>
          <w:u w:val="single"/>
          <w:rtl/>
        </w:rPr>
      </w:pPr>
      <w:r w:rsidRPr="004146AB">
        <w:rPr>
          <w:rFonts w:hint="cs"/>
          <w:color w:val="1F4E79" w:themeColor="accent1" w:themeShade="80"/>
          <w:sz w:val="28"/>
          <w:szCs w:val="28"/>
          <w:u w:val="single"/>
          <w:rtl/>
        </w:rPr>
        <w:lastRenderedPageBreak/>
        <w:t>آنچه "</w:t>
      </w:r>
      <w:r w:rsidRPr="004146AB">
        <w:rPr>
          <w:color w:val="1F4E79" w:themeColor="accent1" w:themeShade="80"/>
          <w:sz w:val="28"/>
          <w:szCs w:val="28"/>
          <w:u w:val="single"/>
        </w:rPr>
        <w:t>Title I</w:t>
      </w:r>
      <w:r w:rsidRPr="004146AB">
        <w:rPr>
          <w:rFonts w:hint="cs"/>
          <w:color w:val="1F4E79" w:themeColor="accent1" w:themeShade="80"/>
          <w:sz w:val="28"/>
          <w:szCs w:val="28"/>
          <w:u w:val="single"/>
          <w:rtl/>
        </w:rPr>
        <w:t>" برای مدرسه من فراهم می‌کند</w:t>
      </w:r>
    </w:p>
    <w:p w14:paraId="695AF6A8" w14:textId="77777777" w:rsidR="00CD66D3" w:rsidRPr="004146AB" w:rsidRDefault="00CD66D3" w:rsidP="004E4C89">
      <w:pPr>
        <w:numPr>
          <w:ilvl w:val="0"/>
          <w:numId w:val="14"/>
        </w:numPr>
        <w:bidi/>
        <w:contextualSpacing/>
        <w:rPr>
          <w:rFonts w:ascii="Calibri" w:hAnsi="Calibri" w:cs="Calibri"/>
          <w:rtl/>
        </w:rPr>
      </w:pPr>
      <w:r w:rsidRPr="004146AB">
        <w:rPr>
          <w:rFonts w:ascii="Calibri" w:hAnsi="Calibri" w:hint="cs"/>
          <w:rtl/>
        </w:rPr>
        <w:t>پشتیبانی بیشتر در زمینه ریاضی</w:t>
      </w:r>
    </w:p>
    <w:p w14:paraId="61B58683" w14:textId="77777777" w:rsidR="00CD66D3" w:rsidRPr="004146AB" w:rsidRDefault="00CD66D3" w:rsidP="004E4C89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4146AB">
        <w:rPr>
          <w:rFonts w:ascii="Calibri" w:hAnsi="Calibri"/>
        </w:rPr>
        <w:t xml:space="preserve">Math Recovery </w:t>
      </w:r>
    </w:p>
    <w:p w14:paraId="0BF6369F" w14:textId="77777777" w:rsidR="00CD66D3" w:rsidRPr="004146AB" w:rsidRDefault="00CD66D3" w:rsidP="004E4C89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4146AB">
        <w:rPr>
          <w:rFonts w:ascii="Calibri" w:hAnsi="Calibri"/>
        </w:rPr>
        <w:t xml:space="preserve">Add+Vantage Math </w:t>
      </w:r>
    </w:p>
    <w:p w14:paraId="7F9A1BDE" w14:textId="77777777" w:rsidR="00A426C6" w:rsidRPr="004146AB" w:rsidRDefault="00A426C6" w:rsidP="004E4C89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4146AB">
        <w:rPr>
          <w:rFonts w:ascii="Calibri" w:hAnsi="Calibri"/>
        </w:rPr>
        <w:t>Math 180</w:t>
      </w:r>
    </w:p>
    <w:p w14:paraId="562C16FF" w14:textId="77777777" w:rsidR="00CD66D3" w:rsidRPr="004146AB" w:rsidRDefault="00784057" w:rsidP="004E4C89">
      <w:pPr>
        <w:numPr>
          <w:ilvl w:val="0"/>
          <w:numId w:val="14"/>
        </w:numPr>
        <w:bidi/>
        <w:contextualSpacing/>
        <w:rPr>
          <w:rFonts w:ascii="Calibri" w:hAnsi="Calibri" w:cs="Calibri"/>
          <w:rtl/>
        </w:rPr>
      </w:pPr>
      <w:r w:rsidRPr="004146AB">
        <w:rPr>
          <w:rFonts w:ascii="Calibri" w:hAnsi="Calibri" w:hint="cs"/>
          <w:rtl/>
        </w:rPr>
        <w:t>پشتیبانی بیشتر در زمینه خواندن</w:t>
      </w:r>
    </w:p>
    <w:p w14:paraId="747B1E82" w14:textId="77777777" w:rsidR="00CD66D3" w:rsidRPr="004146AB" w:rsidRDefault="00CD66D3" w:rsidP="004E4C89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4146AB">
        <w:rPr>
          <w:rFonts w:ascii="Calibri" w:hAnsi="Calibri"/>
        </w:rPr>
        <w:t>Read180</w:t>
      </w:r>
    </w:p>
    <w:p w14:paraId="324E5451" w14:textId="77777777" w:rsidR="00CD66D3" w:rsidRPr="004146AB" w:rsidRDefault="00CD66D3" w:rsidP="004E4C89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4146AB">
        <w:rPr>
          <w:rFonts w:ascii="Calibri" w:hAnsi="Calibri"/>
        </w:rPr>
        <w:t>System 44</w:t>
      </w:r>
    </w:p>
    <w:p w14:paraId="02058145" w14:textId="77777777" w:rsidR="00CD66D3" w:rsidRPr="004146AB" w:rsidRDefault="00CD66D3" w:rsidP="004E4C89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4146AB">
        <w:rPr>
          <w:rFonts w:ascii="Calibri" w:hAnsi="Calibri"/>
        </w:rPr>
        <w:t>Albuquerque Reads</w:t>
      </w:r>
    </w:p>
    <w:p w14:paraId="283CDF60" w14:textId="77777777" w:rsidR="00CD66D3" w:rsidRPr="004146AB" w:rsidRDefault="00D66D41" w:rsidP="004E4C89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4146AB">
        <w:rPr>
          <w:rFonts w:ascii="Calibri" w:hAnsi="Calibri"/>
        </w:rPr>
        <w:t>Story Time in the Park</w:t>
      </w:r>
    </w:p>
    <w:p w14:paraId="42523F44" w14:textId="77777777" w:rsidR="00784057" w:rsidRPr="004146AB" w:rsidRDefault="00CD66D3" w:rsidP="004E4C89">
      <w:pPr>
        <w:numPr>
          <w:ilvl w:val="0"/>
          <w:numId w:val="14"/>
        </w:numPr>
        <w:bidi/>
        <w:spacing w:after="0"/>
        <w:contextualSpacing/>
        <w:rPr>
          <w:rFonts w:ascii="Calibri" w:hAnsi="Calibri" w:cs="Calibri"/>
          <w:rtl/>
        </w:rPr>
      </w:pPr>
      <w:r w:rsidRPr="004146AB">
        <w:rPr>
          <w:rFonts w:ascii="Calibri" w:hAnsi="Calibri" w:hint="cs"/>
          <w:rtl/>
        </w:rPr>
        <w:t xml:space="preserve">حمایت از </w:t>
      </w:r>
      <w:r w:rsidRPr="004146AB">
        <w:rPr>
          <w:rFonts w:ascii="Calibri" w:hAnsi="Calibri"/>
        </w:rPr>
        <w:t>STEAM</w:t>
      </w:r>
      <w:r w:rsidRPr="004146AB">
        <w:rPr>
          <w:rFonts w:ascii="Calibri" w:hAnsi="Calibri" w:hint="cs"/>
          <w:rtl/>
        </w:rPr>
        <w:t xml:space="preserve"> از طریق </w:t>
      </w:r>
      <w:r w:rsidRPr="004146AB">
        <w:rPr>
          <w:rFonts w:ascii="Calibri" w:hAnsi="Calibri"/>
        </w:rPr>
        <w:t>Explora</w:t>
      </w:r>
      <w:r w:rsidRPr="004146AB">
        <w:rPr>
          <w:rFonts w:ascii="Calibri" w:hAnsi="Calibri" w:hint="cs"/>
          <w:rtl/>
        </w:rPr>
        <w:t>!</w:t>
      </w:r>
      <w:r w:rsidRPr="004146AB">
        <w:rPr>
          <w:rFonts w:ascii="Calibri" w:hAnsi="Calibri"/>
        </w:rPr>
        <w:t xml:space="preserve"> </w:t>
      </w:r>
    </w:p>
    <w:p w14:paraId="6851F8EE" w14:textId="77777777" w:rsidR="009522EC" w:rsidRPr="004146AB" w:rsidRDefault="00375179" w:rsidP="004E4C89">
      <w:pPr>
        <w:pStyle w:val="ListParagraph"/>
        <w:numPr>
          <w:ilvl w:val="0"/>
          <w:numId w:val="17"/>
        </w:numPr>
        <w:bidi/>
        <w:spacing w:after="0"/>
        <w:rPr>
          <w:rFonts w:ascii="Calibri" w:hAnsi="Calibri" w:cs="Calibri"/>
          <w:rtl/>
        </w:rPr>
      </w:pPr>
      <w:r w:rsidRPr="004146AB">
        <w:rPr>
          <w:rFonts w:ascii="Calibri" w:hAnsi="Calibri" w:hint="cs"/>
          <w:rtl/>
        </w:rPr>
        <w:t>شب‌های علمی خانواده و عضویت‌های خانوادگی</w:t>
      </w:r>
    </w:p>
    <w:p w14:paraId="2BC7AB83" w14:textId="77777777" w:rsidR="00CD66D3" w:rsidRPr="004146AB" w:rsidRDefault="00CD66D3" w:rsidP="004E4C89">
      <w:pPr>
        <w:numPr>
          <w:ilvl w:val="0"/>
          <w:numId w:val="14"/>
        </w:numPr>
        <w:bidi/>
        <w:contextualSpacing/>
        <w:rPr>
          <w:rFonts w:ascii="Calibri" w:hAnsi="Calibri" w:cs="Calibri"/>
          <w:rtl/>
        </w:rPr>
      </w:pPr>
      <w:r w:rsidRPr="004146AB">
        <w:rPr>
          <w:rFonts w:ascii="Calibri" w:hAnsi="Calibri" w:hint="cs"/>
          <w:rtl/>
        </w:rPr>
        <w:t>ارائه آموزش مقدماتی بزرگسالان</w:t>
      </w:r>
      <w:r w:rsidRPr="004146AB">
        <w:rPr>
          <w:rFonts w:ascii="Calibri" w:hAnsi="Calibri"/>
        </w:rPr>
        <w:t xml:space="preserve"> </w:t>
      </w:r>
      <w:r w:rsidRPr="004146AB">
        <w:rPr>
          <w:rFonts w:ascii="Calibri" w:hAnsi="Calibri" w:hint="cs"/>
          <w:rtl/>
        </w:rPr>
        <w:t>فراهم کردن فرصت</w:t>
      </w:r>
    </w:p>
    <w:p w14:paraId="260B8D65" w14:textId="77777777" w:rsidR="00CD66D3" w:rsidRPr="004146AB" w:rsidRDefault="00CD66D3" w:rsidP="004E4C89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4146AB">
        <w:rPr>
          <w:rFonts w:ascii="Calibri" w:hAnsi="Calibri"/>
        </w:rPr>
        <w:t>GED</w:t>
      </w:r>
    </w:p>
    <w:p w14:paraId="243C1623" w14:textId="77777777" w:rsidR="00CD66D3" w:rsidRPr="004146AB" w:rsidRDefault="00CD66D3" w:rsidP="004E4C89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4146AB">
        <w:rPr>
          <w:rFonts w:ascii="Calibri" w:hAnsi="Calibri"/>
        </w:rPr>
        <w:t>SHINE: Getting Ahead</w:t>
      </w:r>
    </w:p>
    <w:p w14:paraId="302A0A44" w14:textId="77777777" w:rsidR="00CD66D3" w:rsidRPr="004146AB" w:rsidRDefault="00CD66D3" w:rsidP="004E4C89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4146AB">
        <w:rPr>
          <w:rFonts w:ascii="Calibri" w:hAnsi="Calibri"/>
        </w:rPr>
        <w:t xml:space="preserve">SHINE: Staying Ahead </w:t>
      </w:r>
    </w:p>
    <w:p w14:paraId="57D8AC77" w14:textId="77777777" w:rsidR="00CD66D3" w:rsidRPr="004146AB" w:rsidRDefault="00401FBA" w:rsidP="004E4C89">
      <w:pPr>
        <w:numPr>
          <w:ilvl w:val="0"/>
          <w:numId w:val="14"/>
        </w:numPr>
        <w:bidi/>
        <w:contextualSpacing/>
        <w:rPr>
          <w:rFonts w:ascii="Calibri" w:hAnsi="Calibri" w:cs="Calibri"/>
          <w:rtl/>
        </w:rPr>
      </w:pPr>
      <w:r w:rsidRPr="004146AB">
        <w:rPr>
          <w:rFonts w:ascii="Calibri" w:hAnsi="Calibri" w:hint="cs"/>
          <w:rtl/>
        </w:rPr>
        <w:t>ارائه برنامه‌های آموزشی روزانه قبل و بعد از کلاس (</w:t>
      </w:r>
      <w:r w:rsidRPr="004146AB">
        <w:rPr>
          <w:rFonts w:ascii="Calibri" w:hAnsi="Calibri"/>
        </w:rPr>
        <w:t>Extended Day Academic Programs, EDAP</w:t>
      </w:r>
      <w:r w:rsidRPr="004146AB">
        <w:rPr>
          <w:rFonts w:ascii="Calibri" w:hAnsi="Calibri" w:hint="cs"/>
          <w:rtl/>
        </w:rPr>
        <w:t>)</w:t>
      </w:r>
    </w:p>
    <w:p w14:paraId="2E5D424C" w14:textId="77777777" w:rsidR="00CD66D3" w:rsidRPr="004146AB" w:rsidRDefault="00CD66D3" w:rsidP="004E4C89">
      <w:pPr>
        <w:numPr>
          <w:ilvl w:val="0"/>
          <w:numId w:val="14"/>
        </w:numPr>
        <w:bidi/>
        <w:contextualSpacing/>
        <w:rPr>
          <w:rFonts w:ascii="Calibri" w:hAnsi="Calibri" w:cs="Calibri"/>
          <w:rtl/>
        </w:rPr>
      </w:pPr>
      <w:r w:rsidRPr="004146AB">
        <w:rPr>
          <w:rFonts w:ascii="Calibri" w:hAnsi="Calibri" w:hint="cs"/>
          <w:rtl/>
        </w:rPr>
        <w:t>حمایت از مشارکت‌های خانواده</w:t>
      </w:r>
    </w:p>
    <w:p w14:paraId="4AC53B1F" w14:textId="77777777" w:rsidR="00CD66D3" w:rsidRPr="004146AB" w:rsidRDefault="00CD66D3" w:rsidP="004E4C89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4146AB">
        <w:rPr>
          <w:rFonts w:ascii="Calibri" w:hAnsi="Calibri" w:hint="cs"/>
          <w:rtl/>
        </w:rPr>
        <w:t>رابط خانواده‌ها</w:t>
      </w:r>
    </w:p>
    <w:p w14:paraId="0B79E21E" w14:textId="77777777" w:rsidR="00CD66D3" w:rsidRPr="004146AB" w:rsidRDefault="00CD66D3" w:rsidP="004E4C89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4146AB">
        <w:rPr>
          <w:rFonts w:ascii="Calibri" w:hAnsi="Calibri" w:hint="cs"/>
          <w:rtl/>
        </w:rPr>
        <w:t>همکاری‌های اجتماعی</w:t>
      </w:r>
    </w:p>
    <w:p w14:paraId="5DE441CF" w14:textId="77777777" w:rsidR="00CD66D3" w:rsidRPr="004146AB" w:rsidRDefault="00CD66D3" w:rsidP="004E4C89">
      <w:pPr>
        <w:numPr>
          <w:ilvl w:val="0"/>
          <w:numId w:val="14"/>
        </w:numPr>
        <w:bidi/>
        <w:contextualSpacing/>
        <w:rPr>
          <w:rFonts w:ascii="Calibri" w:hAnsi="Calibri" w:cs="Calibri"/>
          <w:rtl/>
        </w:rPr>
      </w:pPr>
      <w:r w:rsidRPr="004146AB">
        <w:rPr>
          <w:rFonts w:ascii="Calibri" w:hAnsi="Calibri" w:hint="cs"/>
          <w:rtl/>
        </w:rPr>
        <w:t xml:space="preserve">• واسطه‌های بی‌خانمان </w:t>
      </w:r>
      <w:r w:rsidRPr="004146AB">
        <w:rPr>
          <w:rFonts w:ascii="Calibri" w:hAnsi="Calibri"/>
        </w:rPr>
        <w:t>McKinney-Vento</w:t>
      </w:r>
    </w:p>
    <w:p w14:paraId="18BD82C9" w14:textId="77777777" w:rsidR="00EE42F9" w:rsidRPr="004146AB" w:rsidRDefault="00EE42F9" w:rsidP="004E4C89">
      <w:pPr>
        <w:bidi/>
        <w:ind w:left="720"/>
        <w:contextualSpacing/>
        <w:rPr>
          <w:rFonts w:ascii="Calibri" w:hAnsi="Calibri" w:cs="Calibri"/>
        </w:rPr>
      </w:pPr>
    </w:p>
    <w:p w14:paraId="394F11AB" w14:textId="77777777" w:rsidR="00EE42F9" w:rsidRPr="004146AB" w:rsidRDefault="00EE42F9" w:rsidP="004E4C89">
      <w:pPr>
        <w:bidi/>
        <w:ind w:left="360"/>
        <w:contextualSpacing/>
        <w:rPr>
          <w:rFonts w:ascii="Calibri" w:hAnsi="Calibri" w:cs="Calibri"/>
          <w:rtl/>
        </w:rPr>
      </w:pPr>
      <w:r w:rsidRPr="004146AB">
        <w:rPr>
          <w:rFonts w:ascii="Calibri" w:hAnsi="Calibri" w:hint="cs"/>
          <w:rtl/>
        </w:rPr>
        <w:t>*برای اطلاع از موجود بودن برنامه، با مدرسه خود هماهنگ باشید</w:t>
      </w:r>
    </w:p>
    <w:p w14:paraId="29658CE3" w14:textId="77777777" w:rsidR="00CD66D3" w:rsidRPr="004146AB" w:rsidRDefault="00EE42F9" w:rsidP="004E4C89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  <w:rtl/>
        </w:rPr>
      </w:pPr>
      <w:r w:rsidRPr="004146AB">
        <w:rPr>
          <w:rFonts w:ascii="Calibri" w:hAnsi="Calibri" w:hint="cs"/>
          <w:noProof/>
          <w:rtl/>
        </w:rPr>
        <w:drawing>
          <wp:anchor distT="0" distB="0" distL="114300" distR="114300" simplePos="0" relativeHeight="251659264" behindDoc="1" locked="0" layoutInCell="1" allowOverlap="1" wp14:anchorId="68D21A58" wp14:editId="5F499428">
            <wp:simplePos x="0" y="0"/>
            <wp:positionH relativeFrom="column">
              <wp:posOffset>655568</wp:posOffset>
            </wp:positionH>
            <wp:positionV relativeFrom="paragraph">
              <wp:posOffset>169020</wp:posOffset>
            </wp:positionV>
            <wp:extent cx="1414780" cy="1080770"/>
            <wp:effectExtent l="0" t="0" r="0" b="5080"/>
            <wp:wrapTight wrapText="bothSides">
              <wp:wrapPolygon edited="0">
                <wp:start x="0" y="0"/>
                <wp:lineTo x="0" y="21321"/>
                <wp:lineTo x="21232" y="21321"/>
                <wp:lineTo x="2123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AAA0C" w14:textId="77777777" w:rsidR="00CD66D3" w:rsidRPr="004146AB" w:rsidRDefault="00CD66D3" w:rsidP="004E4C89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5C9BDE61" w14:textId="77777777" w:rsidR="00597E5B" w:rsidRPr="004146AB" w:rsidRDefault="00597E5B" w:rsidP="00597E5B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5ABA5012" w14:textId="77777777" w:rsidR="00CD66D3" w:rsidRPr="004146AB" w:rsidRDefault="00CD66D3" w:rsidP="004E4C89">
      <w:pPr>
        <w:bidi/>
        <w:spacing w:after="0"/>
        <w:ind w:left="36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389EA7D8" w14:textId="77777777" w:rsidR="00CD66D3" w:rsidRPr="004146AB" w:rsidRDefault="00CD66D3" w:rsidP="004E4C89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3999D320" w14:textId="77777777" w:rsidR="00CD66D3" w:rsidRPr="004146AB" w:rsidRDefault="00CD66D3" w:rsidP="004E4C89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5D453B4E" w14:textId="77777777" w:rsidR="00221028" w:rsidRPr="004146AB" w:rsidRDefault="00221028" w:rsidP="004E4C89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44010085" w14:textId="77777777" w:rsidR="00EE42F9" w:rsidRPr="004146AB" w:rsidRDefault="00EE42F9" w:rsidP="004E4C89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757DB858" w14:textId="77777777" w:rsidR="00CD66D3" w:rsidRPr="004146AB" w:rsidRDefault="00CD66D3" w:rsidP="004E4C89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  <w:rtl/>
        </w:rPr>
      </w:pPr>
      <w:r w:rsidRPr="004146AB">
        <w:rPr>
          <w:rFonts w:asciiTheme="majorHAnsi" w:hAnsiTheme="majorHAnsi" w:hint="cs"/>
          <w:b/>
          <w:bCs/>
          <w:color w:val="44546A" w:themeColor="text2"/>
          <w:sz w:val="28"/>
          <w:szCs w:val="28"/>
          <w:u w:val="single"/>
          <w:rtl/>
        </w:rPr>
        <w:t xml:space="preserve">بخش </w:t>
      </w:r>
      <w:r w:rsidRPr="004146AB">
        <w:rPr>
          <w:rFonts w:asciiTheme="majorHAnsi" w:hAnsiTheme="majorHAnsi"/>
          <w:b/>
          <w:bCs/>
          <w:color w:val="44546A" w:themeColor="text2"/>
          <w:sz w:val="28"/>
          <w:szCs w:val="28"/>
          <w:u w:val="single"/>
        </w:rPr>
        <w:t>Title I</w:t>
      </w:r>
      <w:r w:rsidRPr="004146AB">
        <w:rPr>
          <w:rFonts w:asciiTheme="majorHAnsi" w:hAnsiTheme="majorHAnsi" w:hint="cs"/>
          <w:b/>
          <w:bCs/>
          <w:color w:val="44546A" w:themeColor="text2"/>
          <w:sz w:val="28"/>
          <w:szCs w:val="28"/>
          <w:u w:val="single"/>
          <w:rtl/>
        </w:rPr>
        <w:t xml:space="preserve"> سازمان مدارس دولتی آلبوکرکی (</w:t>
      </w:r>
      <w:r w:rsidRPr="004146AB">
        <w:rPr>
          <w:rFonts w:asciiTheme="majorHAnsi" w:hAnsiTheme="majorHAnsi"/>
          <w:b/>
          <w:bCs/>
          <w:color w:val="44546A" w:themeColor="text2"/>
          <w:sz w:val="28"/>
          <w:szCs w:val="28"/>
          <w:u w:val="single"/>
        </w:rPr>
        <w:t>APS</w:t>
      </w:r>
      <w:r w:rsidRPr="004146AB">
        <w:rPr>
          <w:rFonts w:asciiTheme="majorHAnsi" w:hAnsiTheme="majorHAnsi" w:hint="cs"/>
          <w:b/>
          <w:bCs/>
          <w:color w:val="44546A" w:themeColor="text2"/>
          <w:sz w:val="28"/>
          <w:szCs w:val="28"/>
          <w:u w:val="single"/>
          <w:rtl/>
        </w:rPr>
        <w:t>) معتقد است که</w:t>
      </w:r>
    </w:p>
    <w:p w14:paraId="7315F37D" w14:textId="77777777" w:rsidR="00784057" w:rsidRPr="004146AB" w:rsidRDefault="00CD66D3" w:rsidP="004E4C89">
      <w:pPr>
        <w:bidi/>
        <w:spacing w:after="0"/>
        <w:rPr>
          <w:rFonts w:ascii="Calibri" w:hAnsi="Calibri" w:cs="Calibri"/>
          <w:bCs/>
          <w:color w:val="000000"/>
          <w:rtl/>
        </w:rPr>
      </w:pPr>
      <w:r w:rsidRPr="004146AB">
        <w:rPr>
          <w:rFonts w:ascii="Calibri" w:hAnsi="Calibri" w:hint="cs"/>
          <w:color w:val="000000"/>
          <w:rtl/>
        </w:rPr>
        <w:t>با حمایت خانواده‌ها و جامعه، ما فرصت‌های آموزشی منحصر به فردی را ایجاد می‌کنیم که درهایی را به سوی موفقیت باز می‌کند.</w:t>
      </w:r>
      <w:r w:rsidRPr="004146AB">
        <w:rPr>
          <w:rFonts w:ascii="Calibri" w:hAnsi="Calibri"/>
          <w:color w:val="000000"/>
        </w:rPr>
        <w:t xml:space="preserve"> </w:t>
      </w:r>
      <w:r w:rsidRPr="004146AB">
        <w:rPr>
          <w:rFonts w:ascii="Calibri" w:hAnsi="Calibri" w:hint="cs"/>
          <w:color w:val="000000"/>
          <w:rtl/>
        </w:rPr>
        <w:t>این کار را با برقراری روابط همکاری بلندمدت انجام می‌دهیم</w:t>
      </w:r>
      <w:r w:rsidRPr="004146AB">
        <w:rPr>
          <w:rFonts w:ascii="Calibri" w:hAnsi="Calibri"/>
          <w:color w:val="000000"/>
        </w:rPr>
        <w:t xml:space="preserve"> </w:t>
      </w:r>
    </w:p>
    <w:p w14:paraId="2C2AF56D" w14:textId="77777777" w:rsidR="002C52BD" w:rsidRPr="004146AB" w:rsidRDefault="00B846B9" w:rsidP="004E4C89">
      <w:pPr>
        <w:bidi/>
        <w:spacing w:after="0"/>
        <w:rPr>
          <w:rFonts w:ascii="Calibri" w:hAnsi="Calibri" w:cs="Calibri"/>
          <w:bCs/>
          <w:color w:val="000000"/>
          <w:rtl/>
        </w:rPr>
      </w:pPr>
      <w:r w:rsidRPr="004146AB">
        <w:rPr>
          <w:rFonts w:ascii="Calibri" w:hAnsi="Calibri" w:hint="cs"/>
          <w:color w:val="000000"/>
          <w:rtl/>
        </w:rPr>
        <w:t>که از دانش‌آموزان و خانواده‌های آنها حمایت می‌کند.</w:t>
      </w:r>
    </w:p>
    <w:p w14:paraId="0716298C" w14:textId="77777777" w:rsidR="001F3B25" w:rsidRPr="004146AB" w:rsidRDefault="001F3B25" w:rsidP="004E4C89">
      <w:pPr>
        <w:pStyle w:val="NormalWeb"/>
        <w:bidi/>
        <w:spacing w:before="0" w:beforeAutospacing="0" w:after="0" w:afterAutospacing="0"/>
        <w:rPr>
          <w:rFonts w:ascii="Calibri Light" w:hAnsi="Calibri Light" w:cs="Calibri Light"/>
          <w:b/>
          <w:color w:val="000000"/>
          <w:sz w:val="22"/>
          <w:szCs w:val="22"/>
        </w:rPr>
      </w:pPr>
    </w:p>
    <w:p w14:paraId="78449641" w14:textId="77777777" w:rsidR="00C15EE2" w:rsidRPr="004146AB" w:rsidRDefault="00DF5134" w:rsidP="004E4C89">
      <w:pPr>
        <w:bidi/>
        <w:spacing w:after="0"/>
        <w:ind w:left="-270"/>
        <w:jc w:val="right"/>
        <w:rPr>
          <w:rFonts w:asciiTheme="majorHAnsi" w:hAnsiTheme="majorHAnsi" w:cstheme="majorHAnsi"/>
          <w:rtl/>
        </w:rPr>
      </w:pPr>
      <w:r w:rsidRPr="004146AB">
        <w:rPr>
          <w:rFonts w:hint="cs"/>
          <w:noProof/>
          <w:rtl/>
        </w:rPr>
        <w:drawing>
          <wp:inline distT="0" distB="0" distL="0" distR="0" wp14:anchorId="24C5BBD8" wp14:editId="50C403DE">
            <wp:extent cx="2865120" cy="24199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536DE" w14:textId="77777777" w:rsidR="00C15EE2" w:rsidRPr="004146AB" w:rsidRDefault="00C15EE2" w:rsidP="004E4C89">
      <w:pPr>
        <w:bidi/>
        <w:spacing w:after="0"/>
        <w:ind w:left="-270"/>
        <w:rPr>
          <w:rFonts w:asciiTheme="majorHAnsi" w:hAnsiTheme="majorHAnsi" w:cstheme="majorHAnsi"/>
        </w:rPr>
      </w:pPr>
    </w:p>
    <w:p w14:paraId="4C56DB35" w14:textId="77777777" w:rsidR="00C15EE2" w:rsidRPr="004146AB" w:rsidRDefault="00C15EE2" w:rsidP="004E4C89">
      <w:pPr>
        <w:bidi/>
        <w:spacing w:after="0"/>
        <w:ind w:left="-270"/>
        <w:jc w:val="center"/>
        <w:rPr>
          <w:rFonts w:asciiTheme="majorHAnsi" w:hAnsiTheme="majorHAnsi" w:cstheme="majorHAnsi"/>
          <w:b/>
          <w:sz w:val="32"/>
          <w:u w:val="single"/>
          <w:rtl/>
        </w:rPr>
      </w:pPr>
      <w:r w:rsidRPr="004146AB">
        <w:rPr>
          <w:rFonts w:asciiTheme="majorHAnsi" w:hAnsiTheme="majorHAnsi"/>
          <w:b/>
          <w:bCs/>
          <w:sz w:val="32"/>
          <w:szCs w:val="32"/>
          <w:u w:val="single"/>
        </w:rPr>
        <w:t>Title I APS</w:t>
      </w:r>
      <w:r w:rsidRPr="004146AB">
        <w:rPr>
          <w:rFonts w:asciiTheme="majorHAnsi" w:hAnsiTheme="majorHAnsi" w:hint="cs"/>
          <w:b/>
          <w:bCs/>
          <w:sz w:val="32"/>
          <w:szCs w:val="32"/>
          <w:u w:val="single"/>
          <w:rtl/>
        </w:rPr>
        <w:t xml:space="preserve"> آماده کمک به شماست</w:t>
      </w:r>
    </w:p>
    <w:p w14:paraId="6191BE04" w14:textId="77777777" w:rsidR="000C7B54" w:rsidRPr="004146AB" w:rsidRDefault="000C7B54" w:rsidP="000C7B54">
      <w:pPr>
        <w:bidi/>
        <w:spacing w:after="0"/>
        <w:ind w:left="-270"/>
        <w:jc w:val="center"/>
        <w:rPr>
          <w:rFonts w:asciiTheme="majorHAnsi" w:hAnsiTheme="majorHAnsi"/>
          <w:b/>
          <w:bCs/>
          <w:rtl/>
        </w:rPr>
      </w:pPr>
      <w:r w:rsidRPr="004146AB">
        <w:rPr>
          <w:rFonts w:asciiTheme="majorHAnsi" w:hAnsiTheme="majorHAnsi" w:hint="cs"/>
          <w:b/>
          <w:bCs/>
          <w:rtl/>
        </w:rPr>
        <w:t xml:space="preserve">مسئول دفتر مشارکت خانواده‌ها </w:t>
      </w:r>
    </w:p>
    <w:p w14:paraId="2F339CF6" w14:textId="77777777" w:rsidR="000C7B54" w:rsidRPr="004146AB" w:rsidRDefault="000C7B54" w:rsidP="000C7B54">
      <w:pPr>
        <w:bidi/>
        <w:spacing w:after="0"/>
        <w:ind w:left="-270"/>
        <w:jc w:val="center"/>
        <w:rPr>
          <w:rFonts w:asciiTheme="majorHAnsi" w:hAnsiTheme="majorHAnsi" w:cstheme="majorHAnsi"/>
          <w:b/>
          <w:rtl/>
        </w:rPr>
      </w:pPr>
      <w:r w:rsidRPr="004146AB">
        <w:rPr>
          <w:rFonts w:asciiTheme="majorHAnsi" w:hAnsiTheme="majorHAnsi" w:cstheme="majorHAnsi"/>
          <w:b/>
        </w:rPr>
        <w:t>505-253-0330</w:t>
      </w:r>
      <w:r w:rsidRPr="004146AB">
        <w:rPr>
          <w:rFonts w:asciiTheme="majorHAnsi" w:hAnsiTheme="majorHAnsi" w:hint="cs"/>
          <w:b/>
          <w:bCs/>
          <w:rtl/>
        </w:rPr>
        <w:t xml:space="preserve"> داخلی شماره 67013</w:t>
      </w:r>
    </w:p>
    <w:p w14:paraId="7E224B0F" w14:textId="77777777" w:rsidR="00C15EE2" w:rsidRPr="004146AB" w:rsidRDefault="00C15EE2" w:rsidP="004E4C89">
      <w:pPr>
        <w:bidi/>
        <w:spacing w:after="0"/>
        <w:ind w:left="-270"/>
        <w:jc w:val="center"/>
        <w:rPr>
          <w:rFonts w:asciiTheme="majorHAnsi" w:hAnsiTheme="majorHAnsi" w:cstheme="majorHAnsi"/>
          <w:b/>
        </w:rPr>
      </w:pPr>
    </w:p>
    <w:p w14:paraId="04A66F12" w14:textId="77777777" w:rsidR="00936665" w:rsidRPr="004146AB" w:rsidRDefault="00936665" w:rsidP="004E4C89">
      <w:pPr>
        <w:bidi/>
        <w:spacing w:after="0"/>
        <w:ind w:left="-270"/>
        <w:jc w:val="center"/>
        <w:rPr>
          <w:rFonts w:asciiTheme="majorHAnsi" w:hAnsiTheme="majorHAnsi" w:cstheme="majorHAnsi"/>
          <w:b/>
          <w:rtl/>
        </w:rPr>
      </w:pPr>
      <w:r w:rsidRPr="004146AB">
        <w:rPr>
          <w:rFonts w:asciiTheme="majorHAnsi" w:hAnsiTheme="majorHAnsi" w:hint="cs"/>
          <w:b/>
          <w:noProof/>
          <w:rtl/>
        </w:rPr>
        <w:drawing>
          <wp:inline distT="0" distB="0" distL="0" distR="0" wp14:anchorId="0AD5308C" wp14:editId="2FB4169E">
            <wp:extent cx="1351722" cy="1351722"/>
            <wp:effectExtent l="0" t="0" r="1270" b="1270"/>
            <wp:docPr id="3" name="Picture 3" descr="C:\Users\e089408\AppData\Local\Microsoft\Windows\INetCache\Content.MSO\C72928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089408\AppData\Local\Microsoft\Windows\INetCache\Content.MSO\C729281C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26" cy="135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FB950" w14:textId="77777777" w:rsidR="00DF5134" w:rsidRPr="004146AB" w:rsidRDefault="00DF5134" w:rsidP="004E4C89">
      <w:pPr>
        <w:bidi/>
        <w:spacing w:after="0"/>
        <w:ind w:left="-270"/>
        <w:rPr>
          <w:rStyle w:val="Hyperlink"/>
          <w:rFonts w:ascii="Calibri" w:hAnsi="Calibri" w:cs="Calibri"/>
          <w:noProof/>
          <w:color w:val="0070C0"/>
          <w:rtl/>
        </w:rPr>
      </w:pPr>
      <w:r w:rsidRPr="004146AB">
        <w:rPr>
          <w:rFonts w:ascii="Calibri" w:hAnsi="Calibri" w:hint="cs"/>
          <w:rtl/>
        </w:rPr>
        <w:t xml:space="preserve">برنامه کامل مشارکت والدین و خانواده‌های </w:t>
      </w:r>
      <w:r w:rsidRPr="004146AB">
        <w:rPr>
          <w:rFonts w:ascii="Calibri" w:hAnsi="Calibri"/>
        </w:rPr>
        <w:t>APS Title I</w:t>
      </w:r>
      <w:r w:rsidRPr="004146AB">
        <w:rPr>
          <w:rFonts w:ascii="Calibri" w:hAnsi="Calibri" w:hint="cs"/>
          <w:rtl/>
        </w:rPr>
        <w:t xml:space="preserve"> را می‌توانید با اسکن کردن این کد </w:t>
      </w:r>
      <w:r w:rsidRPr="004146AB">
        <w:rPr>
          <w:rFonts w:ascii="Calibri" w:hAnsi="Calibri"/>
        </w:rPr>
        <w:t>QR</w:t>
      </w:r>
      <w:r w:rsidRPr="004146AB">
        <w:rPr>
          <w:rFonts w:ascii="Calibri" w:hAnsi="Calibri" w:hint="cs"/>
          <w:rtl/>
        </w:rPr>
        <w:t xml:space="preserve"> مشاهده کنید.</w:t>
      </w:r>
    </w:p>
    <w:p w14:paraId="10751F9C" w14:textId="77777777" w:rsidR="00411AD1" w:rsidRPr="004146AB" w:rsidRDefault="00411AD1" w:rsidP="004E4C89">
      <w:pPr>
        <w:bidi/>
        <w:spacing w:after="0"/>
        <w:ind w:left="-270"/>
        <w:rPr>
          <w:rStyle w:val="Hyperlink"/>
          <w:rFonts w:ascii="Calibri" w:hAnsi="Calibri" w:cs="Calibri"/>
          <w:noProof/>
          <w:color w:val="0070C0"/>
        </w:rPr>
      </w:pPr>
    </w:p>
    <w:p w14:paraId="784A6CB9" w14:textId="77777777" w:rsidR="00411AD1" w:rsidRPr="004146AB" w:rsidRDefault="00411AD1" w:rsidP="004E4C89">
      <w:pPr>
        <w:bidi/>
        <w:spacing w:after="0"/>
        <w:ind w:left="-270"/>
        <w:rPr>
          <w:rFonts w:ascii="Calibri" w:hAnsi="Calibri" w:cs="Calibri"/>
          <w:rtl/>
        </w:rPr>
      </w:pPr>
      <w:r w:rsidRPr="004146AB">
        <w:rPr>
          <w:rFonts w:ascii="Calibri" w:hAnsi="Calibri" w:hint="cs"/>
          <w:rtl/>
        </w:rPr>
        <w:t>برای اطلاعات بیشتر درباره فعالیت‌ها و امکانات مخصوص به مشارکت خانواده‌ها با مدرسه خود تماس بگیرید.</w:t>
      </w:r>
    </w:p>
    <w:p w14:paraId="5A39F93B" w14:textId="77777777" w:rsidR="00411AD1" w:rsidRPr="004146AB" w:rsidRDefault="00411AD1" w:rsidP="004E4C89">
      <w:pPr>
        <w:bidi/>
        <w:spacing w:after="0"/>
        <w:ind w:left="-270"/>
        <w:rPr>
          <w:rFonts w:ascii="Calibri" w:hAnsi="Calibri" w:cs="Calibri"/>
        </w:rPr>
      </w:pPr>
    </w:p>
    <w:p w14:paraId="7D1B285E" w14:textId="77777777" w:rsidR="00936665" w:rsidRPr="004146AB" w:rsidRDefault="00457ACF" w:rsidP="004E4C89">
      <w:pPr>
        <w:bidi/>
        <w:spacing w:after="0"/>
        <w:ind w:left="-270"/>
        <w:rPr>
          <w:rtl/>
        </w:rPr>
      </w:pPr>
      <w:r w:rsidRPr="004146AB">
        <w:rPr>
          <w:rFonts w:ascii="Calibri" w:hAnsi="Calibri" w:hint="cs"/>
          <w:color w:val="000000" w:themeColor="text1"/>
          <w:rtl/>
        </w:rPr>
        <w:t>برای کسب اطلاعات بیشتر درباره برنامه مشارکت خانواده‌ها، به وب‌سایت اداره آموزش عمومی نیو مکزیکو (</w:t>
      </w:r>
      <w:r w:rsidRPr="004146AB">
        <w:rPr>
          <w:rFonts w:ascii="Calibri" w:hAnsi="Calibri"/>
          <w:color w:val="000000" w:themeColor="text1"/>
        </w:rPr>
        <w:t>New Mexico Public Education Department</w:t>
      </w:r>
      <w:r w:rsidRPr="004146AB">
        <w:rPr>
          <w:rFonts w:ascii="Calibri" w:hAnsi="Calibri" w:hint="cs"/>
          <w:color w:val="000000" w:themeColor="text1"/>
          <w:rtl/>
        </w:rPr>
        <w:t>) رجوع کنید</w:t>
      </w:r>
      <w:r w:rsidRPr="004146AB">
        <w:t xml:space="preserve"> </w:t>
      </w:r>
    </w:p>
    <w:p w14:paraId="15E8997C" w14:textId="77777777" w:rsidR="009C2911" w:rsidRPr="004146AB" w:rsidRDefault="00000000" w:rsidP="004E4C89">
      <w:pPr>
        <w:bidi/>
        <w:spacing w:after="0"/>
        <w:ind w:left="-270"/>
        <w:rPr>
          <w:rFonts w:ascii="Calibri" w:hAnsi="Calibri" w:cs="Calibri"/>
          <w:noProof/>
          <w:color w:val="000000" w:themeColor="text1"/>
          <w:rtl/>
        </w:rPr>
      </w:pPr>
      <w:hyperlink r:id="rId15" w:history="1">
        <w:r w:rsidR="00A63FE0" w:rsidRPr="004146AB">
          <w:rPr>
            <w:rStyle w:val="Hyperlink"/>
            <w:rFonts w:ascii="Calibri" w:hAnsi="Calibri"/>
          </w:rPr>
          <w:t>https://webnew.ped.state.nm.us/parent-portal/</w:t>
        </w:r>
      </w:hyperlink>
    </w:p>
    <w:p w14:paraId="1754DCED" w14:textId="77777777" w:rsidR="00B970EF" w:rsidRPr="004146AB" w:rsidRDefault="00B970EF" w:rsidP="004E4C89">
      <w:pPr>
        <w:bidi/>
        <w:spacing w:after="0"/>
        <w:ind w:left="-270"/>
        <w:rPr>
          <w:rFonts w:ascii="Calibri" w:hAnsi="Calibri" w:cs="Calibri"/>
          <w:noProof/>
          <w:color w:val="000000" w:themeColor="text1"/>
        </w:rPr>
      </w:pPr>
    </w:p>
    <w:p w14:paraId="41C919F6" w14:textId="77777777" w:rsidR="00936665" w:rsidRPr="004146AB" w:rsidRDefault="00936665" w:rsidP="004E4C89">
      <w:pPr>
        <w:bidi/>
        <w:spacing w:after="0"/>
        <w:ind w:left="-270"/>
        <w:rPr>
          <w:rFonts w:asciiTheme="majorHAnsi" w:hAnsiTheme="majorHAnsi" w:cstheme="majorHAnsi"/>
          <w:noProof/>
          <w:color w:val="000000" w:themeColor="text1"/>
        </w:rPr>
      </w:pPr>
    </w:p>
    <w:p w14:paraId="5AF5BD98" w14:textId="6C3AE19C" w:rsidR="002D082E" w:rsidRPr="004146AB" w:rsidRDefault="00D63D48" w:rsidP="004E4C89">
      <w:pPr>
        <w:bidi/>
        <w:spacing w:after="0"/>
        <w:ind w:left="-270"/>
        <w:rPr>
          <w:rFonts w:ascii="Calibri" w:hAnsi="Calibri" w:cs="Calibri"/>
          <w:color w:val="FF0000"/>
          <w:rtl/>
        </w:rPr>
      </w:pPr>
      <w:r w:rsidRPr="004146AB">
        <w:rPr>
          <w:rFonts w:ascii="Calibri" w:hAnsi="Calibri" w:hint="cs"/>
          <w:color w:val="FF0000"/>
          <w:rtl/>
        </w:rPr>
        <w:t>تاریخ آخرین تغییرات: 7 می 2024</w:t>
      </w:r>
    </w:p>
    <w:p w14:paraId="20775826" w14:textId="77777777" w:rsidR="001362FD" w:rsidRPr="004146AB" w:rsidRDefault="001362FD" w:rsidP="004E4C89">
      <w:pPr>
        <w:bidi/>
        <w:spacing w:after="0"/>
        <w:ind w:left="-270"/>
        <w:rPr>
          <w:rFonts w:ascii="Calibri" w:hAnsi="Calibri" w:cs="Calibri"/>
          <w:color w:val="FF0000"/>
        </w:rPr>
      </w:pPr>
    </w:p>
    <w:p w14:paraId="1D7D5ACF" w14:textId="77777777" w:rsidR="008A6F2F" w:rsidRPr="004146AB" w:rsidRDefault="00DC29AE" w:rsidP="004E4C89">
      <w:pPr>
        <w:bidi/>
        <w:spacing w:after="0"/>
        <w:ind w:left="-270"/>
        <w:jc w:val="center"/>
        <w:rPr>
          <w:rFonts w:cstheme="minorHAnsi"/>
          <w:b/>
          <w:sz w:val="32"/>
          <w:rtl/>
        </w:rPr>
      </w:pPr>
      <w:r w:rsidRPr="004146AB">
        <w:rPr>
          <w:rFonts w:hint="cs"/>
          <w:b/>
          <w:bCs/>
          <w:sz w:val="32"/>
          <w:szCs w:val="32"/>
          <w:rtl/>
        </w:rPr>
        <w:t>سازمان مدارس دولتی البوکرکی</w:t>
      </w:r>
    </w:p>
    <w:p w14:paraId="6D118918" w14:textId="77777777" w:rsidR="00A426C6" w:rsidRPr="004146AB" w:rsidRDefault="00A426C6" w:rsidP="004E4C89">
      <w:pPr>
        <w:bidi/>
        <w:spacing w:after="0"/>
        <w:ind w:left="-270"/>
        <w:jc w:val="center"/>
        <w:rPr>
          <w:rFonts w:cstheme="minorHAnsi"/>
          <w:b/>
          <w:sz w:val="32"/>
        </w:rPr>
      </w:pPr>
    </w:p>
    <w:p w14:paraId="54C54C03" w14:textId="77777777" w:rsidR="00DC29AE" w:rsidRPr="004146AB" w:rsidRDefault="00E604EC" w:rsidP="004E4C89">
      <w:pPr>
        <w:bidi/>
        <w:spacing w:after="0"/>
        <w:ind w:left="-270"/>
        <w:jc w:val="center"/>
        <w:rPr>
          <w:rFonts w:cstheme="minorHAnsi"/>
          <w:b/>
          <w:sz w:val="32"/>
          <w:rtl/>
        </w:rPr>
      </w:pPr>
      <w:r w:rsidRPr="004146AB">
        <w:rPr>
          <w:rFonts w:hint="cs"/>
          <w:b/>
          <w:bCs/>
          <w:sz w:val="32"/>
          <w:szCs w:val="32"/>
          <w:rtl/>
        </w:rPr>
        <w:t>2024-2025</w:t>
      </w:r>
    </w:p>
    <w:p w14:paraId="3001F751" w14:textId="77777777" w:rsidR="008A6F2F" w:rsidRPr="004146AB" w:rsidRDefault="008A6F2F" w:rsidP="004E4C89">
      <w:pPr>
        <w:bidi/>
        <w:spacing w:after="0"/>
        <w:ind w:left="-270"/>
        <w:jc w:val="center"/>
        <w:rPr>
          <w:rFonts w:cstheme="minorHAnsi"/>
          <w:b/>
          <w:sz w:val="32"/>
        </w:rPr>
      </w:pPr>
    </w:p>
    <w:p w14:paraId="5679AB4D" w14:textId="77777777" w:rsidR="00DC29AE" w:rsidRPr="004146AB" w:rsidRDefault="00DC29AE" w:rsidP="004E4C89">
      <w:pPr>
        <w:bidi/>
        <w:spacing w:after="0"/>
        <w:ind w:left="-270"/>
        <w:jc w:val="center"/>
        <w:rPr>
          <w:rFonts w:cstheme="minorHAnsi"/>
          <w:b/>
          <w:sz w:val="32"/>
          <w:rtl/>
        </w:rPr>
      </w:pPr>
      <w:r w:rsidRPr="004146AB">
        <w:rPr>
          <w:rFonts w:hint="cs"/>
          <w:b/>
          <w:bCs/>
          <w:sz w:val="32"/>
          <w:szCs w:val="32"/>
          <w:rtl/>
        </w:rPr>
        <w:t xml:space="preserve">برنامه </w:t>
      </w:r>
      <w:r w:rsidRPr="004146AB">
        <w:rPr>
          <w:b/>
          <w:bCs/>
          <w:sz w:val="32"/>
          <w:szCs w:val="32"/>
        </w:rPr>
        <w:t>Title I</w:t>
      </w:r>
    </w:p>
    <w:p w14:paraId="14AD90C0" w14:textId="77777777" w:rsidR="00DC29AE" w:rsidRPr="004146AB" w:rsidRDefault="00DC29AE" w:rsidP="004E4C89">
      <w:pPr>
        <w:bidi/>
        <w:spacing w:after="0"/>
        <w:ind w:left="-270"/>
        <w:jc w:val="center"/>
        <w:rPr>
          <w:rFonts w:cstheme="minorHAnsi"/>
          <w:b/>
          <w:sz w:val="32"/>
          <w:rtl/>
        </w:rPr>
      </w:pPr>
      <w:r w:rsidRPr="004146AB">
        <w:rPr>
          <w:rFonts w:hint="cs"/>
          <w:b/>
          <w:bCs/>
          <w:sz w:val="32"/>
          <w:szCs w:val="32"/>
          <w:rtl/>
        </w:rPr>
        <w:t>سیاست مشارکت خانواده‌ها</w:t>
      </w:r>
    </w:p>
    <w:p w14:paraId="6196DF2E" w14:textId="77777777" w:rsidR="00DC29AE" w:rsidRPr="004146AB" w:rsidRDefault="00DC29AE" w:rsidP="004E4C89">
      <w:pPr>
        <w:bidi/>
        <w:spacing w:after="0"/>
        <w:ind w:left="-270"/>
        <w:rPr>
          <w:noProof/>
        </w:rPr>
      </w:pPr>
    </w:p>
    <w:p w14:paraId="73FCC1D9" w14:textId="77777777" w:rsidR="00C15EE2" w:rsidRPr="004146AB" w:rsidRDefault="00C15EE2" w:rsidP="004E4C89">
      <w:pPr>
        <w:bidi/>
        <w:spacing w:after="0"/>
        <w:ind w:left="-270"/>
        <w:rPr>
          <w:noProof/>
        </w:rPr>
      </w:pPr>
    </w:p>
    <w:p w14:paraId="42A58F61" w14:textId="77777777" w:rsidR="00C15EE2" w:rsidRPr="004146AB" w:rsidRDefault="00DF5134" w:rsidP="004E4C89">
      <w:pPr>
        <w:bidi/>
        <w:spacing w:after="0"/>
        <w:ind w:left="-270"/>
        <w:rPr>
          <w:rFonts w:asciiTheme="majorHAnsi" w:hAnsiTheme="majorHAnsi" w:cstheme="majorHAnsi"/>
          <w:rtl/>
        </w:rPr>
      </w:pPr>
      <w:r w:rsidRPr="004146AB">
        <w:rPr>
          <w:rFonts w:hint="cs"/>
          <w:noProof/>
          <w:rtl/>
        </w:rPr>
        <w:drawing>
          <wp:inline distT="0" distB="0" distL="0" distR="0" wp14:anchorId="2AD4883C" wp14:editId="367B41A9">
            <wp:extent cx="2865120" cy="16617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A454B" w14:textId="77777777" w:rsidR="00204DB0" w:rsidRPr="004146AB" w:rsidRDefault="00204DB0" w:rsidP="004E4C89">
      <w:pPr>
        <w:bidi/>
        <w:spacing w:after="0"/>
        <w:ind w:left="-270"/>
      </w:pPr>
    </w:p>
    <w:p w14:paraId="41C12BE8" w14:textId="77777777" w:rsidR="00E80113" w:rsidRPr="004146AB" w:rsidRDefault="001E4A90" w:rsidP="004E4C89">
      <w:pPr>
        <w:bidi/>
        <w:spacing w:after="0"/>
        <w:ind w:left="-270"/>
        <w:rPr>
          <w:b/>
          <w:sz w:val="32"/>
          <w:szCs w:val="32"/>
          <w:rtl/>
        </w:rPr>
      </w:pPr>
      <w:r w:rsidRPr="004146AB">
        <w:rPr>
          <w:b/>
          <w:bCs/>
          <w:sz w:val="32"/>
          <w:szCs w:val="32"/>
        </w:rPr>
        <w:t>Title I</w:t>
      </w:r>
      <w:r w:rsidRPr="004146AB">
        <w:rPr>
          <w:rFonts w:hint="cs"/>
          <w:b/>
          <w:bCs/>
          <w:sz w:val="32"/>
          <w:szCs w:val="32"/>
          <w:rtl/>
        </w:rPr>
        <w:t xml:space="preserve"> چه منافعی برای مدرسه من دارد؟</w:t>
      </w:r>
    </w:p>
    <w:p w14:paraId="2ABE3F12" w14:textId="77777777" w:rsidR="001E4A90" w:rsidRPr="004146AB" w:rsidRDefault="001E4A90" w:rsidP="004E4C89">
      <w:pPr>
        <w:bidi/>
        <w:spacing w:after="0" w:line="276" w:lineRule="auto"/>
        <w:ind w:left="-270"/>
        <w:jc w:val="center"/>
        <w:rPr>
          <w:b/>
          <w:sz w:val="32"/>
          <w:szCs w:val="32"/>
        </w:rPr>
      </w:pPr>
    </w:p>
    <w:p w14:paraId="5F865C92" w14:textId="77777777" w:rsidR="00A426C6" w:rsidRPr="004146AB" w:rsidRDefault="00A426C6" w:rsidP="004E4C89">
      <w:pPr>
        <w:bidi/>
        <w:spacing w:after="0" w:line="276" w:lineRule="auto"/>
        <w:ind w:left="-270"/>
        <w:jc w:val="center"/>
        <w:rPr>
          <w:b/>
          <w:sz w:val="32"/>
          <w:szCs w:val="32"/>
          <w:rtl/>
        </w:rPr>
      </w:pPr>
      <w:r w:rsidRPr="004146AB">
        <w:rPr>
          <w:rFonts w:hint="cs"/>
          <w:b/>
          <w:bCs/>
          <w:sz w:val="32"/>
          <w:szCs w:val="32"/>
          <w:rtl/>
        </w:rPr>
        <w:t>ببینید!</w:t>
      </w:r>
    </w:p>
    <w:p w14:paraId="409A2E5F" w14:textId="77777777" w:rsidR="005117DF" w:rsidRPr="00CD66D3" w:rsidRDefault="00E80113" w:rsidP="004E4C89">
      <w:pPr>
        <w:bidi/>
        <w:spacing w:after="0"/>
        <w:ind w:left="-270"/>
        <w:jc w:val="center"/>
        <w:rPr>
          <w:sz w:val="36"/>
          <w:szCs w:val="36"/>
          <w:rtl/>
        </w:rPr>
      </w:pPr>
      <w:r w:rsidRPr="004146AB">
        <w:rPr>
          <w:rFonts w:hint="cs"/>
          <w:noProof/>
          <w:rtl/>
        </w:rPr>
        <w:drawing>
          <wp:inline distT="0" distB="0" distL="0" distR="0" wp14:anchorId="3192BE65" wp14:editId="659F05E6">
            <wp:extent cx="1962150" cy="22672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8560" cy="229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7DF" w:rsidRPr="00CD66D3" w:rsidSect="004E4C89">
      <w:pgSz w:w="15840" w:h="12240" w:orient="landscape"/>
      <w:pgMar w:top="432" w:right="432" w:bottom="432" w:left="432" w:header="720" w:footer="720" w:gutter="0"/>
      <w:cols w:num="3"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AE51E9" w14:textId="77777777" w:rsidR="00504D18" w:rsidRDefault="00504D18" w:rsidP="005117DF">
      <w:pPr>
        <w:spacing w:after="0"/>
      </w:pPr>
      <w:r>
        <w:separator/>
      </w:r>
    </w:p>
  </w:endnote>
  <w:endnote w:type="continuationSeparator" w:id="0">
    <w:p w14:paraId="68EA86EB" w14:textId="77777777" w:rsidR="00504D18" w:rsidRDefault="00504D18" w:rsidP="005117D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8F7F41" w14:textId="77777777" w:rsidR="00504D18" w:rsidRDefault="00504D18" w:rsidP="005117DF">
      <w:pPr>
        <w:spacing w:after="0"/>
      </w:pPr>
      <w:r>
        <w:separator/>
      </w:r>
    </w:p>
  </w:footnote>
  <w:footnote w:type="continuationSeparator" w:id="0">
    <w:p w14:paraId="77D0FBC7" w14:textId="77777777" w:rsidR="00504D18" w:rsidRDefault="00504D18" w:rsidP="005117D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7144B"/>
    <w:multiLevelType w:val="hybridMultilevel"/>
    <w:tmpl w:val="80D2706A"/>
    <w:lvl w:ilvl="0" w:tplc="AE94D864">
      <w:start w:val="1"/>
      <w:numFmt w:val="bullet"/>
      <w:lvlText w:val=""/>
      <w:lvlJc w:val="left"/>
      <w:pPr>
        <w:ind w:left="7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" w15:restartNumberingAfterBreak="0">
    <w:nsid w:val="0EC84368"/>
    <w:multiLevelType w:val="hybridMultilevel"/>
    <w:tmpl w:val="5C20996C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C2DFE"/>
    <w:multiLevelType w:val="hybridMultilevel"/>
    <w:tmpl w:val="24E4A330"/>
    <w:lvl w:ilvl="0" w:tplc="AE94D864">
      <w:start w:val="1"/>
      <w:numFmt w:val="bullet"/>
      <w:lvlText w:val="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0D6194E"/>
    <w:multiLevelType w:val="hybridMultilevel"/>
    <w:tmpl w:val="F7AAD184"/>
    <w:lvl w:ilvl="0" w:tplc="AE94D864">
      <w:start w:val="1"/>
      <w:numFmt w:val="bullet"/>
      <w:lvlText w:val="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2B2330"/>
    <w:multiLevelType w:val="hybridMultilevel"/>
    <w:tmpl w:val="85DE0802"/>
    <w:lvl w:ilvl="0" w:tplc="0E0A0A1E">
      <w:start w:val="1"/>
      <w:numFmt w:val="bullet"/>
      <w:lvlText w:val=""/>
      <w:lvlJc w:val="righ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1B56798C"/>
    <w:multiLevelType w:val="hybridMultilevel"/>
    <w:tmpl w:val="EEAE18DC"/>
    <w:lvl w:ilvl="0" w:tplc="0E0A0A1E">
      <w:start w:val="1"/>
      <w:numFmt w:val="bullet"/>
      <w:lvlText w:val=""/>
      <w:lvlJc w:val="righ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21EE4FC7"/>
    <w:multiLevelType w:val="hybridMultilevel"/>
    <w:tmpl w:val="8964571C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D41B0"/>
    <w:multiLevelType w:val="hybridMultilevel"/>
    <w:tmpl w:val="96F855F6"/>
    <w:lvl w:ilvl="0" w:tplc="0E0A0A1E">
      <w:start w:val="1"/>
      <w:numFmt w:val="bullet"/>
      <w:lvlText w:val=""/>
      <w:lvlJc w:val="righ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747AA5"/>
    <w:multiLevelType w:val="hybridMultilevel"/>
    <w:tmpl w:val="C4F214B6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0A480A"/>
    <w:multiLevelType w:val="hybridMultilevel"/>
    <w:tmpl w:val="0C127494"/>
    <w:lvl w:ilvl="0" w:tplc="0E0A0A1E">
      <w:start w:val="1"/>
      <w:numFmt w:val="bullet"/>
      <w:lvlText w:val="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DB7705"/>
    <w:multiLevelType w:val="hybridMultilevel"/>
    <w:tmpl w:val="202466B0"/>
    <w:lvl w:ilvl="0" w:tplc="0E0A0A1E">
      <w:start w:val="1"/>
      <w:numFmt w:val="bullet"/>
      <w:lvlText w:val="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4A2829"/>
    <w:multiLevelType w:val="hybridMultilevel"/>
    <w:tmpl w:val="BE8EF2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E0A0A1E">
      <w:start w:val="1"/>
      <w:numFmt w:val="bullet"/>
      <w:lvlText w:val=""/>
      <w:lvlJc w:val="righ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A37AC"/>
    <w:multiLevelType w:val="hybridMultilevel"/>
    <w:tmpl w:val="02DE4054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20B63"/>
    <w:multiLevelType w:val="hybridMultilevel"/>
    <w:tmpl w:val="155CCEAE"/>
    <w:lvl w:ilvl="0" w:tplc="B8C4D4A0">
      <w:start w:val="1"/>
      <w:numFmt w:val="bullet"/>
      <w:lvlText w:val="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42893"/>
    <w:multiLevelType w:val="hybridMultilevel"/>
    <w:tmpl w:val="81401A7A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EC514A"/>
    <w:multiLevelType w:val="hybridMultilevel"/>
    <w:tmpl w:val="B24EE5FE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643928"/>
    <w:multiLevelType w:val="hybridMultilevel"/>
    <w:tmpl w:val="4112BA48"/>
    <w:lvl w:ilvl="0" w:tplc="0E0A0A1E">
      <w:start w:val="1"/>
      <w:numFmt w:val="bullet"/>
      <w:lvlText w:val="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6323BB"/>
    <w:multiLevelType w:val="hybridMultilevel"/>
    <w:tmpl w:val="FEB0728E"/>
    <w:lvl w:ilvl="0" w:tplc="0E0A0A1E">
      <w:start w:val="1"/>
      <w:numFmt w:val="bullet"/>
      <w:lvlText w:val=""/>
      <w:lvlJc w:val="righ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5551941"/>
    <w:multiLevelType w:val="hybridMultilevel"/>
    <w:tmpl w:val="F044F11C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881B96"/>
    <w:multiLevelType w:val="hybridMultilevel"/>
    <w:tmpl w:val="0DF48546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6867416">
    <w:abstractNumId w:val="15"/>
  </w:num>
  <w:num w:numId="2" w16cid:durableId="1437484129">
    <w:abstractNumId w:val="14"/>
  </w:num>
  <w:num w:numId="3" w16cid:durableId="1726028158">
    <w:abstractNumId w:val="1"/>
  </w:num>
  <w:num w:numId="4" w16cid:durableId="487986954">
    <w:abstractNumId w:val="8"/>
  </w:num>
  <w:num w:numId="5" w16cid:durableId="2005356036">
    <w:abstractNumId w:val="4"/>
  </w:num>
  <w:num w:numId="6" w16cid:durableId="1652366809">
    <w:abstractNumId w:val="18"/>
  </w:num>
  <w:num w:numId="7" w16cid:durableId="660500399">
    <w:abstractNumId w:val="6"/>
  </w:num>
  <w:num w:numId="8" w16cid:durableId="1758549377">
    <w:abstractNumId w:val="12"/>
  </w:num>
  <w:num w:numId="9" w16cid:durableId="1151410837">
    <w:abstractNumId w:val="19"/>
  </w:num>
  <w:num w:numId="10" w16cid:durableId="834807389">
    <w:abstractNumId w:val="10"/>
  </w:num>
  <w:num w:numId="11" w16cid:durableId="1527523245">
    <w:abstractNumId w:val="13"/>
  </w:num>
  <w:num w:numId="12" w16cid:durableId="1005203658">
    <w:abstractNumId w:val="17"/>
  </w:num>
  <w:num w:numId="13" w16cid:durableId="495417665">
    <w:abstractNumId w:val="3"/>
  </w:num>
  <w:num w:numId="14" w16cid:durableId="949355810">
    <w:abstractNumId w:val="11"/>
  </w:num>
  <w:num w:numId="15" w16cid:durableId="848057539">
    <w:abstractNumId w:val="9"/>
  </w:num>
  <w:num w:numId="16" w16cid:durableId="379597206">
    <w:abstractNumId w:val="16"/>
  </w:num>
  <w:num w:numId="17" w16cid:durableId="169218651">
    <w:abstractNumId w:val="7"/>
  </w:num>
  <w:num w:numId="18" w16cid:durableId="1426799932">
    <w:abstractNumId w:val="5"/>
  </w:num>
  <w:num w:numId="19" w16cid:durableId="2017460902">
    <w:abstractNumId w:val="2"/>
  </w:num>
  <w:num w:numId="20" w16cid:durableId="592321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7DF"/>
    <w:rsid w:val="000053E1"/>
    <w:rsid w:val="000353AF"/>
    <w:rsid w:val="00074FDF"/>
    <w:rsid w:val="000774B1"/>
    <w:rsid w:val="0008739B"/>
    <w:rsid w:val="000A50FB"/>
    <w:rsid w:val="000B55B3"/>
    <w:rsid w:val="000C1800"/>
    <w:rsid w:val="000C7B54"/>
    <w:rsid w:val="000D0668"/>
    <w:rsid w:val="000D7968"/>
    <w:rsid w:val="000E1E41"/>
    <w:rsid w:val="000E3918"/>
    <w:rsid w:val="000F208E"/>
    <w:rsid w:val="00105F1C"/>
    <w:rsid w:val="00130B0D"/>
    <w:rsid w:val="001362FD"/>
    <w:rsid w:val="0013794A"/>
    <w:rsid w:val="00152A2C"/>
    <w:rsid w:val="00162A42"/>
    <w:rsid w:val="00173AB3"/>
    <w:rsid w:val="001773F2"/>
    <w:rsid w:val="00181C14"/>
    <w:rsid w:val="00185E8E"/>
    <w:rsid w:val="00186496"/>
    <w:rsid w:val="00195CDE"/>
    <w:rsid w:val="001B0ACF"/>
    <w:rsid w:val="001E4A90"/>
    <w:rsid w:val="001F3B25"/>
    <w:rsid w:val="001F667F"/>
    <w:rsid w:val="00202F23"/>
    <w:rsid w:val="002045F7"/>
    <w:rsid w:val="00204DB0"/>
    <w:rsid w:val="00221028"/>
    <w:rsid w:val="0022230D"/>
    <w:rsid w:val="00226118"/>
    <w:rsid w:val="00231ED5"/>
    <w:rsid w:val="00290772"/>
    <w:rsid w:val="002928C5"/>
    <w:rsid w:val="00293081"/>
    <w:rsid w:val="002A2EC9"/>
    <w:rsid w:val="002B0BBF"/>
    <w:rsid w:val="002C52BD"/>
    <w:rsid w:val="002D082E"/>
    <w:rsid w:val="002D5C93"/>
    <w:rsid w:val="002D639C"/>
    <w:rsid w:val="002E110E"/>
    <w:rsid w:val="002E53E8"/>
    <w:rsid w:val="002F3F45"/>
    <w:rsid w:val="00301AC0"/>
    <w:rsid w:val="00307BF8"/>
    <w:rsid w:val="00307DE4"/>
    <w:rsid w:val="00341D24"/>
    <w:rsid w:val="00361598"/>
    <w:rsid w:val="00364990"/>
    <w:rsid w:val="00372951"/>
    <w:rsid w:val="00375179"/>
    <w:rsid w:val="003847FC"/>
    <w:rsid w:val="003A6A1B"/>
    <w:rsid w:val="003D6FBD"/>
    <w:rsid w:val="003E34EB"/>
    <w:rsid w:val="003F6886"/>
    <w:rsid w:val="003F7EDA"/>
    <w:rsid w:val="00401FBA"/>
    <w:rsid w:val="00411AD1"/>
    <w:rsid w:val="00412C8B"/>
    <w:rsid w:val="004146AB"/>
    <w:rsid w:val="00457ACF"/>
    <w:rsid w:val="0046441C"/>
    <w:rsid w:val="0049106C"/>
    <w:rsid w:val="004A58D9"/>
    <w:rsid w:val="004B79DB"/>
    <w:rsid w:val="004D5DA5"/>
    <w:rsid w:val="004E4C89"/>
    <w:rsid w:val="004F7D22"/>
    <w:rsid w:val="00504D18"/>
    <w:rsid w:val="00510D8E"/>
    <w:rsid w:val="005117DF"/>
    <w:rsid w:val="00516276"/>
    <w:rsid w:val="00521965"/>
    <w:rsid w:val="00527005"/>
    <w:rsid w:val="00533369"/>
    <w:rsid w:val="00533ABE"/>
    <w:rsid w:val="005433EA"/>
    <w:rsid w:val="00555D6D"/>
    <w:rsid w:val="00565551"/>
    <w:rsid w:val="00572600"/>
    <w:rsid w:val="00582D44"/>
    <w:rsid w:val="0058574B"/>
    <w:rsid w:val="005964C0"/>
    <w:rsid w:val="00597601"/>
    <w:rsid w:val="00597E5B"/>
    <w:rsid w:val="005B0F55"/>
    <w:rsid w:val="005B72E8"/>
    <w:rsid w:val="005C3F50"/>
    <w:rsid w:val="005D1223"/>
    <w:rsid w:val="005E3D46"/>
    <w:rsid w:val="005F18F4"/>
    <w:rsid w:val="00624E10"/>
    <w:rsid w:val="00640331"/>
    <w:rsid w:val="00651DC3"/>
    <w:rsid w:val="00693EC8"/>
    <w:rsid w:val="006B0669"/>
    <w:rsid w:val="006E26B1"/>
    <w:rsid w:val="00725F36"/>
    <w:rsid w:val="00741431"/>
    <w:rsid w:val="00755D8C"/>
    <w:rsid w:val="007606A7"/>
    <w:rsid w:val="007747AF"/>
    <w:rsid w:val="007772DA"/>
    <w:rsid w:val="00784057"/>
    <w:rsid w:val="007A35AD"/>
    <w:rsid w:val="007B2D79"/>
    <w:rsid w:val="007B6BEC"/>
    <w:rsid w:val="007C453C"/>
    <w:rsid w:val="007D0271"/>
    <w:rsid w:val="007D0AA5"/>
    <w:rsid w:val="007F4521"/>
    <w:rsid w:val="00802F7B"/>
    <w:rsid w:val="0080372C"/>
    <w:rsid w:val="00804E12"/>
    <w:rsid w:val="008539CB"/>
    <w:rsid w:val="00855E7C"/>
    <w:rsid w:val="008754E3"/>
    <w:rsid w:val="008A6F2F"/>
    <w:rsid w:val="008E1B77"/>
    <w:rsid w:val="008F1296"/>
    <w:rsid w:val="00901DB3"/>
    <w:rsid w:val="00904E23"/>
    <w:rsid w:val="009238F2"/>
    <w:rsid w:val="00936665"/>
    <w:rsid w:val="009522EC"/>
    <w:rsid w:val="009525FA"/>
    <w:rsid w:val="00953D68"/>
    <w:rsid w:val="00977625"/>
    <w:rsid w:val="009814BF"/>
    <w:rsid w:val="0098491A"/>
    <w:rsid w:val="00994B21"/>
    <w:rsid w:val="009C2911"/>
    <w:rsid w:val="009C2B03"/>
    <w:rsid w:val="009C4F53"/>
    <w:rsid w:val="009E67ED"/>
    <w:rsid w:val="009F3AF3"/>
    <w:rsid w:val="00A16551"/>
    <w:rsid w:val="00A1775F"/>
    <w:rsid w:val="00A22FF9"/>
    <w:rsid w:val="00A26127"/>
    <w:rsid w:val="00A426C6"/>
    <w:rsid w:val="00A6305C"/>
    <w:rsid w:val="00A63FE0"/>
    <w:rsid w:val="00A74BF6"/>
    <w:rsid w:val="00A90C8F"/>
    <w:rsid w:val="00A93D78"/>
    <w:rsid w:val="00AB1433"/>
    <w:rsid w:val="00B10C4F"/>
    <w:rsid w:val="00B17A94"/>
    <w:rsid w:val="00B2129F"/>
    <w:rsid w:val="00B278DD"/>
    <w:rsid w:val="00B369CB"/>
    <w:rsid w:val="00B70BCB"/>
    <w:rsid w:val="00B846B9"/>
    <w:rsid w:val="00B86C04"/>
    <w:rsid w:val="00B970EF"/>
    <w:rsid w:val="00BA3A0E"/>
    <w:rsid w:val="00BA3B6D"/>
    <w:rsid w:val="00BD4208"/>
    <w:rsid w:val="00BE2F92"/>
    <w:rsid w:val="00C15EE2"/>
    <w:rsid w:val="00C32E27"/>
    <w:rsid w:val="00C44AE5"/>
    <w:rsid w:val="00C50881"/>
    <w:rsid w:val="00C56325"/>
    <w:rsid w:val="00C65FD7"/>
    <w:rsid w:val="00CA21E9"/>
    <w:rsid w:val="00CB09B8"/>
    <w:rsid w:val="00CB1689"/>
    <w:rsid w:val="00CD1539"/>
    <w:rsid w:val="00CD5872"/>
    <w:rsid w:val="00CD66D3"/>
    <w:rsid w:val="00CE2289"/>
    <w:rsid w:val="00CE5B3F"/>
    <w:rsid w:val="00D250FA"/>
    <w:rsid w:val="00D25292"/>
    <w:rsid w:val="00D32FBC"/>
    <w:rsid w:val="00D54A2D"/>
    <w:rsid w:val="00D63D48"/>
    <w:rsid w:val="00D66D41"/>
    <w:rsid w:val="00D83636"/>
    <w:rsid w:val="00D86F51"/>
    <w:rsid w:val="00DA6DA3"/>
    <w:rsid w:val="00DC29AE"/>
    <w:rsid w:val="00DD0D05"/>
    <w:rsid w:val="00DE601B"/>
    <w:rsid w:val="00DF5134"/>
    <w:rsid w:val="00DF5B2C"/>
    <w:rsid w:val="00E07727"/>
    <w:rsid w:val="00E11DE1"/>
    <w:rsid w:val="00E17B9D"/>
    <w:rsid w:val="00E35C11"/>
    <w:rsid w:val="00E42E6B"/>
    <w:rsid w:val="00E50C7C"/>
    <w:rsid w:val="00E604EC"/>
    <w:rsid w:val="00E63F51"/>
    <w:rsid w:val="00E73D77"/>
    <w:rsid w:val="00E7540A"/>
    <w:rsid w:val="00E75900"/>
    <w:rsid w:val="00E80113"/>
    <w:rsid w:val="00E92799"/>
    <w:rsid w:val="00E969D2"/>
    <w:rsid w:val="00EA3EB8"/>
    <w:rsid w:val="00EA7EC9"/>
    <w:rsid w:val="00EE2B8E"/>
    <w:rsid w:val="00EE42F9"/>
    <w:rsid w:val="00EF0B35"/>
    <w:rsid w:val="00F01E78"/>
    <w:rsid w:val="00F02232"/>
    <w:rsid w:val="00F05B35"/>
    <w:rsid w:val="00F37D6A"/>
    <w:rsid w:val="00F873CE"/>
    <w:rsid w:val="00FB28B0"/>
    <w:rsid w:val="00FD5F9F"/>
    <w:rsid w:val="00FE0023"/>
    <w:rsid w:val="00FE06B7"/>
    <w:rsid w:val="00FE5F1F"/>
    <w:rsid w:val="00FE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C2547"/>
  <w15:chartTrackingRefBased/>
  <w15:docId w15:val="{C14E3E52-18BA-4E90-AA2F-EBAF03FF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A42"/>
    <w:pPr>
      <w:spacing w:after="2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117DF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17DF"/>
    <w:rPr>
      <w:rFonts w:asciiTheme="majorHAnsi" w:hAnsiTheme="majorHAnsi"/>
      <w:b/>
      <w:color w:val="44546A" w:themeColor="text2"/>
      <w:spacing w:val="10"/>
      <w:sz w:val="28"/>
    </w:rPr>
  </w:style>
  <w:style w:type="paragraph" w:styleId="Header">
    <w:name w:val="header"/>
    <w:basedOn w:val="Normal"/>
    <w:link w:val="HeaderChar"/>
    <w:uiPriority w:val="99"/>
    <w:unhideWhenUsed/>
    <w:rsid w:val="005117D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117DF"/>
  </w:style>
  <w:style w:type="paragraph" w:styleId="Footer">
    <w:name w:val="footer"/>
    <w:basedOn w:val="Normal"/>
    <w:link w:val="FooterChar"/>
    <w:uiPriority w:val="99"/>
    <w:unhideWhenUsed/>
    <w:rsid w:val="005117D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117DF"/>
  </w:style>
  <w:style w:type="character" w:styleId="Emphasis">
    <w:name w:val="Emphasis"/>
    <w:basedOn w:val="DefaultParagraphFont"/>
    <w:uiPriority w:val="20"/>
    <w:qFormat/>
    <w:rsid w:val="00204DB0"/>
    <w:rPr>
      <w:i/>
      <w:iCs/>
    </w:rPr>
  </w:style>
  <w:style w:type="paragraph" w:styleId="NormalWeb">
    <w:name w:val="Normal (Web)"/>
    <w:basedOn w:val="Normal"/>
    <w:uiPriority w:val="99"/>
    <w:unhideWhenUsed/>
    <w:rsid w:val="00E969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69D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969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06A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6A7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261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12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ta.org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C:\Users\e089408\Documents\Title%20I%20Family%20Engagement%20Policy\2023-2024\Edit%20Draft%202022-23%20Title%20I%20Family%20Engagement%20Policy%20Brochure%20English%20%203.0%20%2004.07.22.docx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https://webnew.ped.state.nm.us/parent-portal/" TargetMode="External"/><Relationship Id="rId10" Type="http://schemas.openxmlformats.org/officeDocument/2006/relationships/hyperlink" Target="https://sites.google.com/aps.edu/sapr/aps-dashboar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pto.or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931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Morris, Roxann L</dc:creator>
  <cp:keywords/>
  <dc:description/>
  <cp:lastModifiedBy>Veronica Torres</cp:lastModifiedBy>
  <cp:revision>7</cp:revision>
  <cp:lastPrinted>2023-05-10T21:26:00Z</cp:lastPrinted>
  <dcterms:created xsi:type="dcterms:W3CDTF">2024-05-07T19:54:00Z</dcterms:created>
  <dcterms:modified xsi:type="dcterms:W3CDTF">2024-05-17T16:15:00Z</dcterms:modified>
</cp:coreProperties>
</file>